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1170"/>
        <w:tblW w:w="9781" w:type="dxa"/>
        <w:tblBorders>
          <w:bottom w:val="double" w:sz="4" w:space="0" w:color="auto"/>
        </w:tblBorders>
        <w:tblLayout w:type="fixed"/>
        <w:tblCellMar>
          <w:left w:w="70" w:type="dxa"/>
          <w:right w:w="70" w:type="dxa"/>
        </w:tblCellMar>
        <w:tblLook w:val="0000" w:firstRow="0" w:lastRow="0" w:firstColumn="0" w:lastColumn="0" w:noHBand="0" w:noVBand="0"/>
      </w:tblPr>
      <w:tblGrid>
        <w:gridCol w:w="3189"/>
        <w:gridCol w:w="6592"/>
      </w:tblGrid>
      <w:tr w:rsidR="007146BF" w14:paraId="6129FEA0" w14:textId="77777777" w:rsidTr="00133EA1">
        <w:tc>
          <w:tcPr>
            <w:tcW w:w="3189" w:type="dxa"/>
          </w:tcPr>
          <w:p w14:paraId="7CE1CB3D" w14:textId="77777777" w:rsidR="007146BF" w:rsidRDefault="007146BF" w:rsidP="00133EA1">
            <w:pPr>
              <w:rPr>
                <w:b/>
                <w:spacing w:val="60"/>
                <w:sz w:val="48"/>
              </w:rPr>
            </w:pPr>
            <w:r>
              <w:rPr>
                <w:b/>
                <w:noProof/>
                <w:spacing w:val="60"/>
                <w:lang w:eastAsia="fr-FR"/>
              </w:rPr>
              <w:drawing>
                <wp:inline distT="0" distB="0" distL="0" distR="0" wp14:anchorId="231A304B" wp14:editId="3EBB83DD">
                  <wp:extent cx="2009775" cy="1155700"/>
                  <wp:effectExtent l="0" t="0" r="952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1155700"/>
                          </a:xfrm>
                          <a:prstGeom prst="rect">
                            <a:avLst/>
                          </a:prstGeom>
                          <a:noFill/>
                          <a:ln>
                            <a:noFill/>
                          </a:ln>
                        </pic:spPr>
                      </pic:pic>
                    </a:graphicData>
                  </a:graphic>
                </wp:inline>
              </w:drawing>
            </w:r>
          </w:p>
        </w:tc>
        <w:tc>
          <w:tcPr>
            <w:tcW w:w="6592" w:type="dxa"/>
          </w:tcPr>
          <w:p w14:paraId="7D3ECC0E" w14:textId="77777777" w:rsidR="007146BF" w:rsidRDefault="007146BF" w:rsidP="00133EA1">
            <w:pPr>
              <w:jc w:val="center"/>
              <w:rPr>
                <w:b/>
                <w:spacing w:val="60"/>
                <w:sz w:val="48"/>
              </w:rPr>
            </w:pPr>
            <w:r>
              <w:rPr>
                <w:b/>
                <w:spacing w:val="60"/>
                <w:sz w:val="48"/>
              </w:rPr>
              <w:t>MAIRIE DE BONNES</w:t>
            </w:r>
          </w:p>
          <w:p w14:paraId="6D2740AD" w14:textId="77777777" w:rsidR="007146BF" w:rsidRDefault="007146BF" w:rsidP="00133EA1">
            <w:pPr>
              <w:jc w:val="center"/>
              <w:rPr>
                <w:b/>
                <w:spacing w:val="60"/>
                <w:sz w:val="30"/>
              </w:rPr>
            </w:pPr>
            <w:r>
              <w:rPr>
                <w:b/>
                <w:i/>
                <w:spacing w:val="60"/>
              </w:rPr>
              <w:t xml:space="preserve">Place Jean-Baptiste </w:t>
            </w:r>
            <w:proofErr w:type="spellStart"/>
            <w:r>
              <w:rPr>
                <w:b/>
                <w:i/>
                <w:spacing w:val="60"/>
              </w:rPr>
              <w:t>Guiot</w:t>
            </w:r>
            <w:proofErr w:type="spellEnd"/>
            <w:r>
              <w:rPr>
                <w:b/>
                <w:i/>
                <w:spacing w:val="60"/>
              </w:rPr>
              <w:br/>
            </w:r>
            <w:r>
              <w:rPr>
                <w:b/>
                <w:spacing w:val="60"/>
                <w:sz w:val="30"/>
              </w:rPr>
              <w:t>86300  BONNES</w:t>
            </w:r>
          </w:p>
          <w:p w14:paraId="15E915FA" w14:textId="77777777" w:rsidR="007146BF" w:rsidRDefault="007146BF" w:rsidP="00133EA1">
            <w:pPr>
              <w:jc w:val="center"/>
              <w:rPr>
                <w:b/>
                <w:i/>
              </w:rPr>
            </w:pPr>
            <w:r>
              <w:rPr>
                <w:b/>
                <w:i/>
              </w:rPr>
              <w:sym w:font="Wingdings" w:char="F028"/>
            </w:r>
            <w:r>
              <w:rPr>
                <w:b/>
                <w:i/>
              </w:rPr>
              <w:t xml:space="preserve">  05 49 56 40 17 -  Fax 05 49 56 48 51</w:t>
            </w:r>
          </w:p>
          <w:p w14:paraId="29FCC54E" w14:textId="77777777" w:rsidR="007146BF" w:rsidRDefault="007146BF" w:rsidP="00133EA1">
            <w:pPr>
              <w:jc w:val="center"/>
              <w:rPr>
                <w:b/>
                <w:spacing w:val="60"/>
                <w:sz w:val="16"/>
              </w:rPr>
            </w:pPr>
            <w:r>
              <w:rPr>
                <w:b/>
                <w:i/>
              </w:rPr>
              <w:t>E-Mail : contact@bonnes86.fr</w:t>
            </w:r>
          </w:p>
        </w:tc>
      </w:tr>
    </w:tbl>
    <w:p w14:paraId="30FFC949" w14:textId="06F872A5" w:rsidR="00553448" w:rsidRPr="00133EA1" w:rsidRDefault="00553448" w:rsidP="00553448">
      <w:pPr>
        <w:rPr>
          <w:sz w:val="12"/>
          <w:szCs w:val="12"/>
        </w:rPr>
      </w:pPr>
    </w:p>
    <w:p w14:paraId="73B3E383" w14:textId="08EAC121" w:rsidR="004E5DDC" w:rsidRPr="00972904" w:rsidRDefault="0072722C" w:rsidP="00F6199E">
      <w:pPr>
        <w:jc w:val="center"/>
        <w:rPr>
          <w:sz w:val="28"/>
          <w:szCs w:val="28"/>
        </w:rPr>
      </w:pPr>
      <w:bookmarkStart w:id="0" w:name="_GoBack"/>
      <w:r w:rsidRPr="00972904">
        <w:rPr>
          <w:sz w:val="28"/>
          <w:szCs w:val="28"/>
        </w:rPr>
        <w:t>REGLEMENT</w:t>
      </w:r>
      <w:r w:rsidRPr="00972904">
        <w:rPr>
          <w:spacing w:val="-6"/>
          <w:sz w:val="28"/>
          <w:szCs w:val="28"/>
        </w:rPr>
        <w:t xml:space="preserve"> </w:t>
      </w:r>
      <w:r w:rsidRPr="00972904">
        <w:rPr>
          <w:sz w:val="28"/>
          <w:szCs w:val="28"/>
        </w:rPr>
        <w:t>INTERIEUR</w:t>
      </w:r>
    </w:p>
    <w:p w14:paraId="5200C6EA" w14:textId="30B07716" w:rsidR="00972904" w:rsidRPr="00972904" w:rsidRDefault="0072722C" w:rsidP="00F6199E">
      <w:pPr>
        <w:jc w:val="center"/>
        <w:rPr>
          <w:sz w:val="28"/>
          <w:szCs w:val="28"/>
        </w:rPr>
      </w:pPr>
      <w:r w:rsidRPr="00972904">
        <w:rPr>
          <w:sz w:val="28"/>
          <w:szCs w:val="28"/>
        </w:rPr>
        <w:t xml:space="preserve">DU CONSEIL </w:t>
      </w:r>
      <w:r w:rsidR="00172EE6">
        <w:rPr>
          <w:sz w:val="28"/>
          <w:szCs w:val="28"/>
        </w:rPr>
        <w:t>COMMUNAL</w:t>
      </w:r>
      <w:r w:rsidRPr="00972904">
        <w:rPr>
          <w:sz w:val="28"/>
          <w:szCs w:val="28"/>
        </w:rPr>
        <w:t xml:space="preserve"> DES JEUNES</w:t>
      </w:r>
      <w:r w:rsidR="00972904">
        <w:rPr>
          <w:sz w:val="28"/>
          <w:szCs w:val="28"/>
        </w:rPr>
        <w:t xml:space="preserve"> </w:t>
      </w:r>
      <w:bookmarkEnd w:id="0"/>
      <w:r w:rsidR="00972904">
        <w:rPr>
          <w:sz w:val="28"/>
          <w:szCs w:val="28"/>
        </w:rPr>
        <w:t>(C</w:t>
      </w:r>
      <w:r w:rsidR="00172EE6">
        <w:rPr>
          <w:sz w:val="28"/>
          <w:szCs w:val="28"/>
        </w:rPr>
        <w:t>C</w:t>
      </w:r>
      <w:r w:rsidR="00972904">
        <w:rPr>
          <w:sz w:val="28"/>
          <w:szCs w:val="28"/>
        </w:rPr>
        <w:t>J)</w:t>
      </w:r>
    </w:p>
    <w:p w14:paraId="572BFB58" w14:textId="32C3587C" w:rsidR="004E5DDC" w:rsidRDefault="00172EE6" w:rsidP="00F6199E">
      <w:pPr>
        <w:jc w:val="center"/>
      </w:pPr>
      <w:r>
        <w:t>Élections</w:t>
      </w:r>
      <w:r w:rsidR="00972904">
        <w:t xml:space="preserve"> et fonctionnement</w:t>
      </w:r>
    </w:p>
    <w:p w14:paraId="0B265B80" w14:textId="32C6A694" w:rsidR="00133EA1" w:rsidRDefault="00133EA1" w:rsidP="00F6199E">
      <w:pPr>
        <w:jc w:val="center"/>
      </w:pPr>
      <w:r>
        <w:t>Annexe délibération n° 3 du 7 juin 2022</w:t>
      </w:r>
    </w:p>
    <w:p w14:paraId="4F799AF1" w14:textId="0FB99BBA" w:rsidR="00972904" w:rsidRPr="00133EA1" w:rsidRDefault="00972904" w:rsidP="005617F1">
      <w:pPr>
        <w:jc w:val="both"/>
        <w:rPr>
          <w:b/>
          <w:sz w:val="16"/>
          <w:szCs w:val="16"/>
        </w:rPr>
      </w:pPr>
    </w:p>
    <w:p w14:paraId="5E97D8C1" w14:textId="77777777" w:rsidR="00E3014A" w:rsidRPr="007146BF" w:rsidRDefault="00E3014A" w:rsidP="005617F1">
      <w:pPr>
        <w:jc w:val="both"/>
        <w:rPr>
          <w:b/>
          <w:sz w:val="16"/>
          <w:szCs w:val="16"/>
        </w:rPr>
      </w:pPr>
    </w:p>
    <w:p w14:paraId="022413FA" w14:textId="77777777" w:rsidR="004E5DDC" w:rsidRPr="00172EE6" w:rsidRDefault="0072722C" w:rsidP="005617F1">
      <w:pPr>
        <w:pStyle w:val="Titre"/>
        <w:jc w:val="both"/>
      </w:pPr>
      <w:r w:rsidRPr="00172EE6">
        <w:t>Chapitre 1 : modalités d’inscriptions</w:t>
      </w:r>
    </w:p>
    <w:p w14:paraId="3D1F03A9" w14:textId="77777777" w:rsidR="004E5DDC" w:rsidRDefault="004E5DDC" w:rsidP="005617F1">
      <w:pPr>
        <w:jc w:val="both"/>
        <w:rPr>
          <w:b/>
          <w:sz w:val="23"/>
        </w:rPr>
      </w:pPr>
    </w:p>
    <w:p w14:paraId="69DC39D2" w14:textId="1D16A969" w:rsidR="004E5DDC" w:rsidRPr="00F6199E" w:rsidRDefault="0072722C" w:rsidP="00F6199E">
      <w:pPr>
        <w:pStyle w:val="Titre2"/>
      </w:pPr>
      <w:r w:rsidRPr="00F6199E">
        <w:t>Article 1 : composition du C</w:t>
      </w:r>
      <w:r w:rsidR="00172EE6" w:rsidRPr="00F6199E">
        <w:t>C</w:t>
      </w:r>
      <w:r w:rsidRPr="00F6199E">
        <w:t>J</w:t>
      </w:r>
    </w:p>
    <w:p w14:paraId="20F6781A" w14:textId="77777777" w:rsidR="001B1AE1" w:rsidRDefault="001B1AE1" w:rsidP="005617F1">
      <w:pPr>
        <w:jc w:val="both"/>
        <w:rPr>
          <w:b/>
          <w:sz w:val="20"/>
        </w:rPr>
      </w:pPr>
    </w:p>
    <w:p w14:paraId="61632FA4" w14:textId="77777777" w:rsidR="0068514F" w:rsidRPr="0068514F" w:rsidRDefault="0068514F" w:rsidP="005617F1">
      <w:pPr>
        <w:jc w:val="both"/>
      </w:pPr>
      <w:r w:rsidRPr="0068514F">
        <w:t xml:space="preserve">Par décision du Conseil Municipal, il est créé un Conseil Communal des Jeunes. </w:t>
      </w:r>
    </w:p>
    <w:p w14:paraId="5B54A604" w14:textId="04D455BD" w:rsidR="0068514F" w:rsidRPr="0068514F" w:rsidRDefault="0068514F" w:rsidP="005617F1">
      <w:pPr>
        <w:jc w:val="both"/>
      </w:pPr>
      <w:r>
        <w:t>Pour le coordonner, u</w:t>
      </w:r>
      <w:r w:rsidRPr="0068514F">
        <w:t xml:space="preserve">ne Commission </w:t>
      </w:r>
      <w:r w:rsidR="0091201D">
        <w:t>Municipale des Pré-ados et Ados (CMPA</w:t>
      </w:r>
      <w:r w:rsidRPr="0068514F">
        <w:t>) est constituée</w:t>
      </w:r>
      <w:r w:rsidR="006564D9">
        <w:t>.</w:t>
      </w:r>
    </w:p>
    <w:p w14:paraId="7DC72147" w14:textId="77777777" w:rsidR="0068514F" w:rsidRDefault="0068514F" w:rsidP="005617F1">
      <w:pPr>
        <w:jc w:val="both"/>
        <w:rPr>
          <w:b/>
          <w:sz w:val="20"/>
        </w:rPr>
      </w:pPr>
    </w:p>
    <w:p w14:paraId="276A26C1" w14:textId="40BCF0D4" w:rsidR="00580035" w:rsidRPr="00452EC0" w:rsidRDefault="0072722C" w:rsidP="005617F1">
      <w:pPr>
        <w:jc w:val="both"/>
      </w:pPr>
      <w:r w:rsidRPr="00452EC0">
        <w:t>Le</w:t>
      </w:r>
      <w:r w:rsidRPr="00F141C0">
        <w:t xml:space="preserve"> </w:t>
      </w:r>
      <w:r w:rsidRPr="00452EC0">
        <w:t>Conseil</w:t>
      </w:r>
      <w:r w:rsidRPr="00F141C0">
        <w:t xml:space="preserve"> </w:t>
      </w:r>
      <w:r w:rsidR="00172EE6">
        <w:t>Communal</w:t>
      </w:r>
      <w:r w:rsidRPr="00F141C0">
        <w:t xml:space="preserve"> </w:t>
      </w:r>
      <w:r w:rsidRPr="00452EC0">
        <w:t>de</w:t>
      </w:r>
      <w:r w:rsidR="00564008">
        <w:t>s</w:t>
      </w:r>
      <w:r w:rsidRPr="00F141C0">
        <w:t xml:space="preserve"> </w:t>
      </w:r>
      <w:r w:rsidRPr="00452EC0">
        <w:t>Jeunes</w:t>
      </w:r>
      <w:r w:rsidRPr="00F141C0">
        <w:t xml:space="preserve"> </w:t>
      </w:r>
      <w:r w:rsidR="00511BB4" w:rsidRPr="00F141C0">
        <w:t>(C</w:t>
      </w:r>
      <w:r w:rsidR="00172EE6">
        <w:t>C</w:t>
      </w:r>
      <w:r w:rsidR="00511BB4" w:rsidRPr="00F141C0">
        <w:t xml:space="preserve">J) </w:t>
      </w:r>
      <w:r w:rsidR="00EA6A7A" w:rsidRPr="00452EC0">
        <w:t>de BONNES</w:t>
      </w:r>
      <w:r w:rsidRPr="00F141C0">
        <w:t xml:space="preserve"> </w:t>
      </w:r>
      <w:r w:rsidRPr="00452EC0">
        <w:t>est</w:t>
      </w:r>
      <w:r w:rsidRPr="00F141C0">
        <w:t xml:space="preserve"> </w:t>
      </w:r>
      <w:r w:rsidRPr="00452EC0">
        <w:t>composé</w:t>
      </w:r>
      <w:r w:rsidRPr="00F141C0">
        <w:t xml:space="preserve"> </w:t>
      </w:r>
      <w:r w:rsidRPr="00452EC0">
        <w:t>de</w:t>
      </w:r>
      <w:r w:rsidRPr="00F141C0">
        <w:t xml:space="preserve"> </w:t>
      </w:r>
      <w:r w:rsidRPr="00452EC0">
        <w:t>1</w:t>
      </w:r>
      <w:r w:rsidR="009F1339" w:rsidRPr="00452EC0">
        <w:t>1</w:t>
      </w:r>
      <w:r w:rsidR="00A92FF9" w:rsidRPr="00452EC0">
        <w:t xml:space="preserve"> élus répartis en deux catégories d’âge </w:t>
      </w:r>
      <w:r w:rsidR="00580035">
        <w:t>(</w:t>
      </w:r>
      <w:r w:rsidR="00A92FF9" w:rsidRPr="00452EC0">
        <w:t>9-11 ans et 12-15 ans</w:t>
      </w:r>
      <w:r w:rsidR="00580035">
        <w:t>)</w:t>
      </w:r>
      <w:r w:rsidRPr="00F141C0">
        <w:t xml:space="preserve"> </w:t>
      </w:r>
      <w:r w:rsidRPr="00452EC0">
        <w:t>représentant</w:t>
      </w:r>
      <w:r w:rsidRPr="00F141C0">
        <w:t xml:space="preserve"> </w:t>
      </w:r>
      <w:r w:rsidRPr="00452EC0">
        <w:t>les</w:t>
      </w:r>
      <w:r w:rsidRPr="00F141C0">
        <w:t xml:space="preserve"> </w:t>
      </w:r>
      <w:r w:rsidRPr="00452EC0">
        <w:t>jeunes</w:t>
      </w:r>
      <w:r w:rsidRPr="00F141C0">
        <w:t xml:space="preserve"> </w:t>
      </w:r>
      <w:r w:rsidRPr="00452EC0">
        <w:t>résidant</w:t>
      </w:r>
      <w:r w:rsidRPr="00F141C0">
        <w:t xml:space="preserve"> </w:t>
      </w:r>
      <w:r w:rsidRPr="00452EC0">
        <w:t>sur la</w:t>
      </w:r>
      <w:r w:rsidRPr="00F141C0">
        <w:t xml:space="preserve"> </w:t>
      </w:r>
      <w:r w:rsidRPr="00452EC0">
        <w:t>commune</w:t>
      </w:r>
      <w:r w:rsidRPr="00F141C0">
        <w:t xml:space="preserve"> </w:t>
      </w:r>
      <w:r w:rsidRPr="00452EC0">
        <w:t>et</w:t>
      </w:r>
      <w:r w:rsidRPr="00F141C0">
        <w:t xml:space="preserve"> </w:t>
      </w:r>
      <w:r w:rsidRPr="00452EC0">
        <w:t>âgés</w:t>
      </w:r>
      <w:r w:rsidRPr="00F141C0">
        <w:t xml:space="preserve"> </w:t>
      </w:r>
      <w:r w:rsidRPr="00452EC0">
        <w:t>de</w:t>
      </w:r>
      <w:r w:rsidRPr="00F141C0">
        <w:t xml:space="preserve"> </w:t>
      </w:r>
      <w:r w:rsidRPr="00452EC0">
        <w:t>9</w:t>
      </w:r>
      <w:r w:rsidRPr="00F141C0">
        <w:t xml:space="preserve"> </w:t>
      </w:r>
      <w:r w:rsidRPr="00452EC0">
        <w:t>à</w:t>
      </w:r>
      <w:r w:rsidRPr="00F141C0">
        <w:t xml:space="preserve"> </w:t>
      </w:r>
      <w:r w:rsidRPr="00452EC0">
        <w:t>1</w:t>
      </w:r>
      <w:r w:rsidR="00DE54C9" w:rsidRPr="00452EC0">
        <w:t>5</w:t>
      </w:r>
      <w:r w:rsidRPr="00F141C0">
        <w:t xml:space="preserve"> </w:t>
      </w:r>
      <w:r w:rsidRPr="00452EC0">
        <w:t>ans</w:t>
      </w:r>
      <w:r w:rsidR="004B3FCE">
        <w:t xml:space="preserve"> à la date limite de </w:t>
      </w:r>
      <w:r w:rsidR="00511BB4">
        <w:t>l’inscription</w:t>
      </w:r>
      <w:r w:rsidRPr="00452EC0">
        <w:t>.</w:t>
      </w:r>
      <w:r w:rsidR="00A92FF9" w:rsidRPr="00452EC0">
        <w:t xml:space="preserve"> Dans chaque </w:t>
      </w:r>
      <w:r w:rsidR="009F1339" w:rsidRPr="00452EC0">
        <w:t>catégorie</w:t>
      </w:r>
      <w:r w:rsidR="00A92FF9" w:rsidRPr="00452EC0">
        <w:t xml:space="preserve"> d’âge une parité entre fille</w:t>
      </w:r>
      <w:r w:rsidR="009F1339" w:rsidRPr="00452EC0">
        <w:t>s</w:t>
      </w:r>
      <w:r w:rsidR="00A92FF9" w:rsidRPr="00452EC0">
        <w:t xml:space="preserve"> et garçon</w:t>
      </w:r>
      <w:r w:rsidR="009F1339" w:rsidRPr="00452EC0">
        <w:t>s</w:t>
      </w:r>
      <w:r w:rsidR="00A92FF9" w:rsidRPr="00452EC0">
        <w:t xml:space="preserve"> </w:t>
      </w:r>
      <w:r w:rsidR="00511BB4">
        <w:t>est souhaitée.</w:t>
      </w:r>
    </w:p>
    <w:p w14:paraId="4A21657A" w14:textId="77777777" w:rsidR="004E5DDC" w:rsidRPr="00452EC0" w:rsidRDefault="004E5DDC" w:rsidP="005617F1">
      <w:pPr>
        <w:jc w:val="both"/>
      </w:pPr>
    </w:p>
    <w:p w14:paraId="7E3EE105" w14:textId="4AAD729B" w:rsidR="004E5DDC" w:rsidRDefault="0072722C" w:rsidP="005617F1">
      <w:pPr>
        <w:jc w:val="both"/>
      </w:pPr>
      <w:r w:rsidRPr="00452EC0">
        <w:t xml:space="preserve">Le Conseil </w:t>
      </w:r>
      <w:r w:rsidR="00172EE6">
        <w:t>Communal</w:t>
      </w:r>
      <w:r w:rsidRPr="00452EC0">
        <w:t xml:space="preserve"> des Jeunes constitue un lieu d’apprentissage de l’engagement individuel</w:t>
      </w:r>
      <w:r w:rsidRPr="00F141C0">
        <w:t xml:space="preserve"> </w:t>
      </w:r>
      <w:r w:rsidRPr="00452EC0">
        <w:t>et</w:t>
      </w:r>
      <w:r w:rsidRPr="00F141C0">
        <w:t xml:space="preserve"> </w:t>
      </w:r>
      <w:r w:rsidRPr="00452EC0">
        <w:t>collectif</w:t>
      </w:r>
      <w:r w:rsidRPr="00F141C0">
        <w:t xml:space="preserve"> </w:t>
      </w:r>
      <w:r w:rsidRPr="00452EC0">
        <w:t>ainsi</w:t>
      </w:r>
      <w:r w:rsidRPr="00F141C0">
        <w:t xml:space="preserve"> </w:t>
      </w:r>
      <w:r w:rsidRPr="00452EC0">
        <w:t>que</w:t>
      </w:r>
      <w:r w:rsidRPr="00F141C0">
        <w:t xml:space="preserve"> </w:t>
      </w:r>
      <w:r w:rsidRPr="00452EC0">
        <w:t>de</w:t>
      </w:r>
      <w:r w:rsidRPr="00F141C0">
        <w:t xml:space="preserve"> </w:t>
      </w:r>
      <w:r w:rsidRPr="00452EC0">
        <w:t>la</w:t>
      </w:r>
      <w:r w:rsidRPr="00F141C0">
        <w:t xml:space="preserve"> </w:t>
      </w:r>
      <w:r w:rsidRPr="00452EC0">
        <w:t>démocratie.</w:t>
      </w:r>
      <w:r w:rsidRPr="00F141C0">
        <w:t xml:space="preserve"> </w:t>
      </w:r>
      <w:r w:rsidRPr="00452EC0">
        <w:t>Il</w:t>
      </w:r>
      <w:r w:rsidRPr="00F141C0">
        <w:t xml:space="preserve"> </w:t>
      </w:r>
      <w:r w:rsidRPr="00452EC0">
        <w:t>apporte</w:t>
      </w:r>
      <w:r w:rsidRPr="00F141C0">
        <w:t xml:space="preserve"> </w:t>
      </w:r>
      <w:r w:rsidRPr="00452EC0">
        <w:t>aux</w:t>
      </w:r>
      <w:r w:rsidRPr="00F141C0">
        <w:t xml:space="preserve"> </w:t>
      </w:r>
      <w:r w:rsidRPr="00452EC0">
        <w:t>enfants</w:t>
      </w:r>
      <w:r w:rsidRPr="00F141C0">
        <w:t xml:space="preserve"> </w:t>
      </w:r>
      <w:r w:rsidRPr="00452EC0">
        <w:t>et</w:t>
      </w:r>
      <w:r w:rsidRPr="00F141C0">
        <w:t xml:space="preserve"> </w:t>
      </w:r>
      <w:r w:rsidRPr="00452EC0">
        <w:t>aux</w:t>
      </w:r>
      <w:r w:rsidRPr="00F141C0">
        <w:t xml:space="preserve"> </w:t>
      </w:r>
      <w:r w:rsidRPr="00452EC0">
        <w:t>jeunes</w:t>
      </w:r>
      <w:r w:rsidRPr="00F141C0">
        <w:t xml:space="preserve"> </w:t>
      </w:r>
      <w:r w:rsidRPr="00452EC0">
        <w:t>une</w:t>
      </w:r>
      <w:r w:rsidRPr="00F141C0">
        <w:t xml:space="preserve"> </w:t>
      </w:r>
      <w:r w:rsidRPr="00452EC0">
        <w:t>connaissance de la vie locale et des institutions grâce à une réflexion et une collaboration</w:t>
      </w:r>
      <w:r w:rsidRPr="00F141C0">
        <w:t xml:space="preserve"> </w:t>
      </w:r>
      <w:r w:rsidRPr="00452EC0">
        <w:t>avec</w:t>
      </w:r>
      <w:r w:rsidRPr="00F141C0">
        <w:t xml:space="preserve"> </w:t>
      </w:r>
      <w:r w:rsidRPr="00452EC0">
        <w:t>les</w:t>
      </w:r>
      <w:r w:rsidRPr="00F141C0">
        <w:t xml:space="preserve"> </w:t>
      </w:r>
      <w:r w:rsidRPr="00452EC0">
        <w:t>services</w:t>
      </w:r>
      <w:r w:rsidRPr="00F141C0">
        <w:t xml:space="preserve"> </w:t>
      </w:r>
      <w:r w:rsidRPr="00452EC0">
        <w:t>municipaux,</w:t>
      </w:r>
      <w:r w:rsidRPr="00F141C0">
        <w:t xml:space="preserve"> </w:t>
      </w:r>
      <w:r w:rsidRPr="00452EC0">
        <w:t>les</w:t>
      </w:r>
      <w:r w:rsidRPr="00F141C0">
        <w:t xml:space="preserve"> </w:t>
      </w:r>
      <w:r w:rsidRPr="00452EC0">
        <w:t>associations</w:t>
      </w:r>
      <w:r w:rsidRPr="00F141C0">
        <w:t xml:space="preserve"> </w:t>
      </w:r>
      <w:r w:rsidRPr="00452EC0">
        <w:t>et</w:t>
      </w:r>
      <w:r w:rsidRPr="00F141C0">
        <w:t xml:space="preserve"> </w:t>
      </w:r>
      <w:r w:rsidRPr="00452EC0">
        <w:t>le</w:t>
      </w:r>
      <w:r w:rsidRPr="00F141C0">
        <w:t xml:space="preserve"> </w:t>
      </w:r>
      <w:r w:rsidR="0068514F">
        <w:t>C</w:t>
      </w:r>
      <w:r w:rsidRPr="00452EC0">
        <w:t>onseil</w:t>
      </w:r>
      <w:r w:rsidRPr="00F141C0">
        <w:t xml:space="preserve"> </w:t>
      </w:r>
      <w:r w:rsidR="0068514F">
        <w:t>M</w:t>
      </w:r>
      <w:r w:rsidRPr="00452EC0">
        <w:t>unicipal</w:t>
      </w:r>
      <w:r w:rsidRPr="00F141C0">
        <w:t xml:space="preserve"> </w:t>
      </w:r>
      <w:r w:rsidR="00DE54C9" w:rsidRPr="00452EC0">
        <w:t>de BONNES</w:t>
      </w:r>
      <w:r w:rsidRPr="00452EC0">
        <w:t>.</w:t>
      </w:r>
    </w:p>
    <w:p w14:paraId="44F32565" w14:textId="3EEE69EF" w:rsidR="003F4C2E" w:rsidRDefault="003F4C2E" w:rsidP="005617F1">
      <w:pPr>
        <w:jc w:val="both"/>
      </w:pPr>
    </w:p>
    <w:p w14:paraId="5B62D249" w14:textId="7B1289AF" w:rsidR="003F4C2E" w:rsidRPr="00452EC0" w:rsidRDefault="003F4C2E" w:rsidP="005617F1">
      <w:pPr>
        <w:jc w:val="both"/>
      </w:pPr>
      <w:r>
        <w:t>Le C</w:t>
      </w:r>
      <w:r w:rsidR="00172EE6">
        <w:t>C</w:t>
      </w:r>
      <w:r>
        <w:t>J aura pour objectif de préparer et mettre en œuvre des actions à destination des habitants de la commune de Bonnes.</w:t>
      </w:r>
    </w:p>
    <w:p w14:paraId="4D4B65A4" w14:textId="77777777" w:rsidR="006A6C2A" w:rsidRPr="00452EC0" w:rsidRDefault="006A6C2A" w:rsidP="005617F1">
      <w:pPr>
        <w:jc w:val="both"/>
      </w:pPr>
    </w:p>
    <w:p w14:paraId="608722E9" w14:textId="462A8232" w:rsidR="006A6C2A" w:rsidRPr="00452EC0" w:rsidRDefault="006A6C2A" w:rsidP="005617F1">
      <w:pPr>
        <w:jc w:val="both"/>
      </w:pPr>
      <w:r w:rsidRPr="00452EC0">
        <w:t xml:space="preserve">Une réunion d’information </w:t>
      </w:r>
      <w:r w:rsidR="005012F5">
        <w:t xml:space="preserve">destinée </w:t>
      </w:r>
      <w:r w:rsidRPr="00452EC0">
        <w:t xml:space="preserve">aux parents et aux jeunes </w:t>
      </w:r>
      <w:r w:rsidR="005012F5">
        <w:t xml:space="preserve">pourra être organisée en amont des inscriptions </w:t>
      </w:r>
      <w:r w:rsidR="00884662">
        <w:t xml:space="preserve">et de l’élection </w:t>
      </w:r>
      <w:r w:rsidR="005012F5">
        <w:t xml:space="preserve">suivant des modalités précisées par la </w:t>
      </w:r>
      <w:r w:rsidR="001275EC" w:rsidRPr="0068514F">
        <w:t xml:space="preserve">Commission </w:t>
      </w:r>
      <w:r w:rsidR="001275EC">
        <w:t>Municipale des Pré-ados et Ados (CMPA</w:t>
      </w:r>
      <w:r w:rsidR="001275EC" w:rsidRPr="0068514F">
        <w:t>)</w:t>
      </w:r>
      <w:r w:rsidR="005012F5">
        <w:t>.</w:t>
      </w:r>
    </w:p>
    <w:p w14:paraId="3B5338C9" w14:textId="77777777" w:rsidR="004E5DDC" w:rsidRDefault="004E5DDC" w:rsidP="005617F1">
      <w:pPr>
        <w:jc w:val="both"/>
      </w:pPr>
    </w:p>
    <w:p w14:paraId="11200EBF" w14:textId="1E3B18CC" w:rsidR="005012F5" w:rsidRDefault="0072722C" w:rsidP="00F6199E">
      <w:pPr>
        <w:pStyle w:val="Titre2"/>
      </w:pPr>
      <w:r>
        <w:t>Article</w:t>
      </w:r>
      <w:r>
        <w:rPr>
          <w:spacing w:val="-2"/>
        </w:rPr>
        <w:t xml:space="preserve"> </w:t>
      </w:r>
      <w:r>
        <w:t>2</w:t>
      </w:r>
      <w:r>
        <w:rPr>
          <w:spacing w:val="-4"/>
        </w:rPr>
        <w:t xml:space="preserve"> </w:t>
      </w:r>
      <w:r>
        <w:t>:</w:t>
      </w:r>
      <w:r>
        <w:rPr>
          <w:spacing w:val="-2"/>
        </w:rPr>
        <w:t xml:space="preserve"> </w:t>
      </w:r>
      <w:r>
        <w:t>Liste</w:t>
      </w:r>
      <w:r>
        <w:rPr>
          <w:spacing w:val="-4"/>
        </w:rPr>
        <w:t xml:space="preserve"> </w:t>
      </w:r>
      <w:r>
        <w:t>électorale</w:t>
      </w:r>
      <w:r w:rsidR="00237437">
        <w:t xml:space="preserve"> des Jeunes</w:t>
      </w:r>
    </w:p>
    <w:p w14:paraId="19E94190" w14:textId="77777777" w:rsidR="005012F5" w:rsidRDefault="005012F5" w:rsidP="005617F1">
      <w:pPr>
        <w:jc w:val="both"/>
      </w:pPr>
    </w:p>
    <w:p w14:paraId="19556A8A" w14:textId="4D52ACA4" w:rsidR="005012F5" w:rsidRDefault="005012F5" w:rsidP="005617F1">
      <w:pPr>
        <w:jc w:val="both"/>
      </w:pPr>
      <w:r>
        <w:t xml:space="preserve">Un </w:t>
      </w:r>
      <w:r w:rsidR="0049585A">
        <w:t xml:space="preserve">jeune </w:t>
      </w:r>
      <w:r>
        <w:t>électeur est une personne « </w:t>
      </w:r>
      <w:r w:rsidR="0067197D">
        <w:t>mineure</w:t>
      </w:r>
      <w:r>
        <w:t> » et « h</w:t>
      </w:r>
      <w:r w:rsidR="0068514F">
        <w:t>abitant » à Bonnes qui s’inscrit</w:t>
      </w:r>
      <w:r>
        <w:t xml:space="preserve"> sur</w:t>
      </w:r>
      <w:r w:rsidR="0068514F">
        <w:t xml:space="preserve"> la</w:t>
      </w:r>
      <w:r>
        <w:t xml:space="preserve"> liste électorale </w:t>
      </w:r>
      <w:r w:rsidR="00237437">
        <w:t xml:space="preserve">des Jeunes </w:t>
      </w:r>
      <w:r>
        <w:t xml:space="preserve">en vue de pouvoir voter pour les </w:t>
      </w:r>
      <w:r w:rsidR="0067197D">
        <w:t>candidat</w:t>
      </w:r>
      <w:r>
        <w:t>s au C</w:t>
      </w:r>
      <w:r w:rsidR="00172EE6">
        <w:t>C</w:t>
      </w:r>
      <w:r>
        <w:t xml:space="preserve">J de son choix parmi l’ensemble des </w:t>
      </w:r>
      <w:r w:rsidR="0067197D">
        <w:t>candidat</w:t>
      </w:r>
      <w:r>
        <w:t>s déclarés.</w:t>
      </w:r>
      <w:r w:rsidR="002E6D2E">
        <w:t xml:space="preserve"> Un </w:t>
      </w:r>
      <w:r w:rsidR="0049585A">
        <w:t xml:space="preserve">jeune </w:t>
      </w:r>
      <w:r w:rsidR="002E6D2E">
        <w:t xml:space="preserve">électeur n’est pas nécessairement </w:t>
      </w:r>
      <w:r w:rsidR="0067197D">
        <w:t>candidat</w:t>
      </w:r>
      <w:r w:rsidR="002E6D2E">
        <w:t xml:space="preserve"> au C</w:t>
      </w:r>
      <w:r w:rsidR="00172EE6">
        <w:t>C</w:t>
      </w:r>
      <w:r w:rsidR="002E6D2E">
        <w:t>J.</w:t>
      </w:r>
    </w:p>
    <w:p w14:paraId="7732C45A" w14:textId="77777777" w:rsidR="005012F5" w:rsidRDefault="005012F5" w:rsidP="005617F1">
      <w:pPr>
        <w:jc w:val="both"/>
      </w:pPr>
    </w:p>
    <w:p w14:paraId="3203712B" w14:textId="437CC5E1" w:rsidR="005012F5" w:rsidRDefault="0072722C" w:rsidP="005617F1">
      <w:pPr>
        <w:jc w:val="both"/>
        <w:rPr>
          <w:spacing w:val="-63"/>
        </w:rPr>
      </w:pPr>
      <w:r>
        <w:t>La liste électorale</w:t>
      </w:r>
      <w:r w:rsidRPr="00F141C0">
        <w:t xml:space="preserve"> </w:t>
      </w:r>
      <w:r w:rsidR="00237437">
        <w:t xml:space="preserve">des Jeunes </w:t>
      </w:r>
      <w:r>
        <w:t>est</w:t>
      </w:r>
      <w:r w:rsidRPr="00F141C0">
        <w:t xml:space="preserve"> </w:t>
      </w:r>
      <w:r>
        <w:t>établie à</w:t>
      </w:r>
      <w:r w:rsidRPr="00F141C0">
        <w:t xml:space="preserve"> </w:t>
      </w:r>
      <w:r>
        <w:t>partir</w:t>
      </w:r>
      <w:r w:rsidRPr="00F141C0">
        <w:t xml:space="preserve"> </w:t>
      </w:r>
      <w:r>
        <w:t>des</w:t>
      </w:r>
      <w:r w:rsidRPr="00F141C0">
        <w:t xml:space="preserve"> </w:t>
      </w:r>
      <w:r w:rsidR="008B2459">
        <w:t>déclarations</w:t>
      </w:r>
      <w:r w:rsidR="009824E7">
        <w:t xml:space="preserve"> </w:t>
      </w:r>
      <w:r>
        <w:t>réalisées</w:t>
      </w:r>
      <w:r w:rsidRPr="00F141C0">
        <w:t xml:space="preserve"> </w:t>
      </w:r>
      <w:r>
        <w:t>par</w:t>
      </w:r>
      <w:r w:rsidRPr="00F141C0">
        <w:t xml:space="preserve"> </w:t>
      </w:r>
      <w:r>
        <w:t>les</w:t>
      </w:r>
      <w:r w:rsidRPr="00F141C0">
        <w:t xml:space="preserve"> </w:t>
      </w:r>
      <w:r>
        <w:t>jeunes</w:t>
      </w:r>
      <w:r w:rsidRPr="00F141C0">
        <w:t xml:space="preserve"> </w:t>
      </w:r>
      <w:r>
        <w:t>en</w:t>
      </w:r>
      <w:r w:rsidRPr="00F141C0">
        <w:t xml:space="preserve"> </w:t>
      </w:r>
      <w:r>
        <w:t>mair</w:t>
      </w:r>
      <w:r w:rsidR="002E6D2E">
        <w:t xml:space="preserve">ie </w:t>
      </w:r>
      <w:r w:rsidR="008B2459">
        <w:t>à partir des justificatifs de domicile, d’identité et d’âge.</w:t>
      </w:r>
    </w:p>
    <w:p w14:paraId="6473AB32" w14:textId="51F25646" w:rsidR="004E5DDC" w:rsidRDefault="0072722C" w:rsidP="005617F1">
      <w:pPr>
        <w:jc w:val="both"/>
      </w:pPr>
      <w:r>
        <w:t>Les</w:t>
      </w:r>
      <w:r w:rsidRPr="00F141C0">
        <w:t xml:space="preserve"> </w:t>
      </w:r>
      <w:r w:rsidR="0049585A">
        <w:t xml:space="preserve">jeunes </w:t>
      </w:r>
      <w:r>
        <w:t>électeurs</w:t>
      </w:r>
      <w:r w:rsidRPr="00F141C0">
        <w:t xml:space="preserve"> </w:t>
      </w:r>
      <w:r>
        <w:t>doivent</w:t>
      </w:r>
      <w:r w:rsidRPr="00F141C0">
        <w:t xml:space="preserve"> </w:t>
      </w:r>
      <w:r>
        <w:t>avoir</w:t>
      </w:r>
      <w:r w:rsidRPr="00F141C0">
        <w:t xml:space="preserve"> </w:t>
      </w:r>
      <w:r>
        <w:t>au</w:t>
      </w:r>
      <w:r w:rsidRPr="00F141C0">
        <w:t xml:space="preserve"> </w:t>
      </w:r>
      <w:r>
        <w:t>moins</w:t>
      </w:r>
      <w:r w:rsidRPr="00F141C0">
        <w:t xml:space="preserve"> </w:t>
      </w:r>
      <w:r w:rsidR="00DE54C9">
        <w:t>9</w:t>
      </w:r>
      <w:r w:rsidRPr="00F141C0">
        <w:t xml:space="preserve"> </w:t>
      </w:r>
      <w:r>
        <w:t>ans</w:t>
      </w:r>
      <w:r w:rsidRPr="00F141C0">
        <w:t xml:space="preserve"> </w:t>
      </w:r>
      <w:r w:rsidR="005012F5">
        <w:t>et strictement moins de 18</w:t>
      </w:r>
      <w:r w:rsidR="00564008">
        <w:t xml:space="preserve"> </w:t>
      </w:r>
      <w:r w:rsidR="005012F5">
        <w:t>ans à la date des élections</w:t>
      </w:r>
      <w:r w:rsidRPr="00F141C0">
        <w:t xml:space="preserve"> </w:t>
      </w:r>
      <w:r>
        <w:t>pour s’inscrire</w:t>
      </w:r>
      <w:r w:rsidRPr="00F141C0">
        <w:t xml:space="preserve"> </w:t>
      </w:r>
      <w:r>
        <w:t>sur</w:t>
      </w:r>
      <w:r w:rsidRPr="00F141C0">
        <w:t xml:space="preserve"> </w:t>
      </w:r>
      <w:r>
        <w:t>les</w:t>
      </w:r>
      <w:r w:rsidRPr="00F141C0">
        <w:t xml:space="preserve"> </w:t>
      </w:r>
      <w:r>
        <w:t>listes</w:t>
      </w:r>
      <w:r w:rsidRPr="00F141C0">
        <w:t xml:space="preserve"> </w:t>
      </w:r>
      <w:r>
        <w:t>électorales</w:t>
      </w:r>
      <w:r w:rsidR="00237437">
        <w:t xml:space="preserve"> des Jeunes.</w:t>
      </w:r>
    </w:p>
    <w:p w14:paraId="447B7774" w14:textId="0062019D" w:rsidR="004E5DDC" w:rsidRDefault="0072722C" w:rsidP="005617F1">
      <w:pPr>
        <w:jc w:val="both"/>
      </w:pPr>
      <w:r>
        <w:t>Ils</w:t>
      </w:r>
      <w:r w:rsidRPr="00F141C0">
        <w:t xml:space="preserve"> </w:t>
      </w:r>
      <w:r>
        <w:t>doivent</w:t>
      </w:r>
      <w:r w:rsidRPr="00F141C0">
        <w:t xml:space="preserve"> </w:t>
      </w:r>
      <w:r>
        <w:t>être</w:t>
      </w:r>
      <w:r w:rsidRPr="00F141C0">
        <w:t xml:space="preserve"> </w:t>
      </w:r>
      <w:r>
        <w:t>domiciliés</w:t>
      </w:r>
      <w:r w:rsidRPr="00F141C0">
        <w:t xml:space="preserve"> </w:t>
      </w:r>
      <w:r w:rsidR="002E6D2E" w:rsidRPr="00F141C0">
        <w:t xml:space="preserve">ou en résidence alternée </w:t>
      </w:r>
      <w:r>
        <w:t>sur</w:t>
      </w:r>
      <w:r w:rsidRPr="00F141C0">
        <w:t xml:space="preserve"> </w:t>
      </w:r>
      <w:r>
        <w:t>la</w:t>
      </w:r>
      <w:r w:rsidRPr="00F141C0">
        <w:t xml:space="preserve"> </w:t>
      </w:r>
      <w:r>
        <w:t>commune</w:t>
      </w:r>
      <w:r w:rsidRPr="00F141C0">
        <w:t xml:space="preserve"> </w:t>
      </w:r>
      <w:r w:rsidR="00DE54C9" w:rsidRPr="00F141C0">
        <w:t>de BONNES</w:t>
      </w:r>
      <w:r>
        <w:t>.</w:t>
      </w:r>
    </w:p>
    <w:p w14:paraId="4FA27242" w14:textId="0452E6B5" w:rsidR="004E5DDC" w:rsidRDefault="004E5DDC" w:rsidP="005617F1">
      <w:pPr>
        <w:jc w:val="both"/>
      </w:pPr>
    </w:p>
    <w:p w14:paraId="7B695B28" w14:textId="13DB1095" w:rsidR="00553448" w:rsidRDefault="00553448" w:rsidP="005617F1">
      <w:pPr>
        <w:jc w:val="both"/>
      </w:pPr>
    </w:p>
    <w:p w14:paraId="05CD5246" w14:textId="07A50D0F" w:rsidR="00553448" w:rsidRDefault="00553448" w:rsidP="005617F1">
      <w:pPr>
        <w:jc w:val="both"/>
      </w:pPr>
    </w:p>
    <w:p w14:paraId="61F29DB0" w14:textId="77777777" w:rsidR="00133EA1" w:rsidRDefault="00133EA1" w:rsidP="005617F1">
      <w:pPr>
        <w:jc w:val="both"/>
      </w:pPr>
    </w:p>
    <w:p w14:paraId="26063501" w14:textId="6D353BC2" w:rsidR="004E5DDC" w:rsidRDefault="0072722C" w:rsidP="00F6199E">
      <w:pPr>
        <w:pStyle w:val="Titre2"/>
        <w:rPr>
          <w:sz w:val="20"/>
        </w:rPr>
      </w:pPr>
      <w:r>
        <w:lastRenderedPageBreak/>
        <w:t>Article</w:t>
      </w:r>
      <w:r>
        <w:rPr>
          <w:spacing w:val="-2"/>
        </w:rPr>
        <w:t xml:space="preserve"> </w:t>
      </w:r>
      <w:r w:rsidRPr="00F6199E">
        <w:t>3</w:t>
      </w:r>
      <w:r w:rsidRPr="00F6199E">
        <w:rPr>
          <w:spacing w:val="-3"/>
        </w:rPr>
        <w:t xml:space="preserve"> </w:t>
      </w:r>
      <w:r w:rsidRPr="00F6199E">
        <w:t>:</w:t>
      </w:r>
      <w:r w:rsidRPr="00F6199E">
        <w:rPr>
          <w:spacing w:val="-2"/>
        </w:rPr>
        <w:t xml:space="preserve"> </w:t>
      </w:r>
      <w:r w:rsidR="0067197D" w:rsidRPr="00F6199E">
        <w:t>candidat</w:t>
      </w:r>
    </w:p>
    <w:p w14:paraId="31049403" w14:textId="77777777" w:rsidR="001B1AE1" w:rsidRDefault="001B1AE1" w:rsidP="005617F1">
      <w:pPr>
        <w:jc w:val="both"/>
        <w:rPr>
          <w:b/>
          <w:sz w:val="20"/>
        </w:rPr>
      </w:pPr>
    </w:p>
    <w:p w14:paraId="5FF45128" w14:textId="2948E4FD" w:rsidR="002E6D2E" w:rsidRDefault="002E6D2E" w:rsidP="005617F1">
      <w:pPr>
        <w:jc w:val="both"/>
      </w:pPr>
      <w:r>
        <w:t xml:space="preserve">Un </w:t>
      </w:r>
      <w:r w:rsidR="0067197D">
        <w:t>Candidat</w:t>
      </w:r>
      <w:r>
        <w:t xml:space="preserve"> est une personne qui se présente à l’élection afin de faire partie du C</w:t>
      </w:r>
      <w:r w:rsidR="00172EE6">
        <w:t>C</w:t>
      </w:r>
      <w:r>
        <w:t>J.</w:t>
      </w:r>
    </w:p>
    <w:p w14:paraId="572C37D6" w14:textId="66FD903F" w:rsidR="004E5DDC" w:rsidRDefault="0072722C" w:rsidP="005617F1">
      <w:pPr>
        <w:jc w:val="both"/>
      </w:pPr>
      <w:r>
        <w:t>Tout</w:t>
      </w:r>
      <w:r w:rsidRPr="00F141C0">
        <w:t xml:space="preserve"> </w:t>
      </w:r>
      <w:r w:rsidR="0068514F">
        <w:t>c</w:t>
      </w:r>
      <w:r w:rsidR="0067197D">
        <w:t>andidat</w:t>
      </w:r>
      <w:r w:rsidRPr="00F141C0">
        <w:t xml:space="preserve"> </w:t>
      </w:r>
      <w:r>
        <w:t>doit</w:t>
      </w:r>
      <w:r w:rsidRPr="00F141C0">
        <w:t xml:space="preserve"> </w:t>
      </w:r>
      <w:r>
        <w:t>satisfaire</w:t>
      </w:r>
      <w:r w:rsidRPr="00F141C0">
        <w:t xml:space="preserve"> </w:t>
      </w:r>
      <w:r>
        <w:t>aux</w:t>
      </w:r>
      <w:r w:rsidRPr="00F141C0">
        <w:t xml:space="preserve"> </w:t>
      </w:r>
      <w:r>
        <w:t>conditions</w:t>
      </w:r>
      <w:r w:rsidRPr="00F141C0">
        <w:t xml:space="preserve"> </w:t>
      </w:r>
      <w:r>
        <w:t>suivantes</w:t>
      </w:r>
      <w:r w:rsidRPr="00F141C0">
        <w:t xml:space="preserve"> </w:t>
      </w:r>
      <w:r>
        <w:t>:</w:t>
      </w:r>
    </w:p>
    <w:p w14:paraId="5666E9BA" w14:textId="7A467F63" w:rsidR="004E5DDC" w:rsidRDefault="0072722C" w:rsidP="005617F1">
      <w:pPr>
        <w:pStyle w:val="Paragraphedeliste"/>
        <w:numPr>
          <w:ilvl w:val="0"/>
          <w:numId w:val="2"/>
        </w:numPr>
        <w:jc w:val="both"/>
      </w:pPr>
      <w:proofErr w:type="gramStart"/>
      <w:r>
        <w:t>être</w:t>
      </w:r>
      <w:proofErr w:type="gramEnd"/>
      <w:r w:rsidRPr="001B1AE1">
        <w:rPr>
          <w:spacing w:val="-5"/>
        </w:rPr>
        <w:t xml:space="preserve"> </w:t>
      </w:r>
      <w:r>
        <w:t>âgé</w:t>
      </w:r>
      <w:r w:rsidRPr="001B1AE1">
        <w:rPr>
          <w:spacing w:val="-4"/>
        </w:rPr>
        <w:t xml:space="preserve"> </w:t>
      </w:r>
      <w:r w:rsidR="00172EE6">
        <w:t>d’</w:t>
      </w:r>
      <w:r w:rsidR="001B1AE1" w:rsidRPr="001B1AE1">
        <w:rPr>
          <w:spacing w:val="-1"/>
        </w:rPr>
        <w:t xml:space="preserve">au moins </w:t>
      </w:r>
      <w:r>
        <w:t>9</w:t>
      </w:r>
      <w:r w:rsidRPr="001B1AE1">
        <w:rPr>
          <w:spacing w:val="-3"/>
        </w:rPr>
        <w:t xml:space="preserve"> </w:t>
      </w:r>
      <w:r w:rsidR="001B1AE1" w:rsidRPr="001B1AE1">
        <w:rPr>
          <w:spacing w:val="-3"/>
        </w:rPr>
        <w:t xml:space="preserve">ans et strictement moins de </w:t>
      </w:r>
      <w:r w:rsidR="001B1AE1">
        <w:t>16</w:t>
      </w:r>
      <w:r w:rsidRPr="001B1AE1">
        <w:rPr>
          <w:spacing w:val="-1"/>
        </w:rPr>
        <w:t xml:space="preserve"> </w:t>
      </w:r>
      <w:r>
        <w:t>ans</w:t>
      </w:r>
      <w:r w:rsidRPr="001B1AE1">
        <w:rPr>
          <w:spacing w:val="-1"/>
        </w:rPr>
        <w:t xml:space="preserve"> </w:t>
      </w:r>
      <w:r w:rsidR="001B1AE1">
        <w:t>le jour de l’inscription</w:t>
      </w:r>
      <w:r w:rsidR="005617F1">
        <w:t xml:space="preserve"> sur la liste électorale </w:t>
      </w:r>
      <w:r w:rsidR="00237437">
        <w:t>des Jeunes</w:t>
      </w:r>
      <w:r w:rsidR="005617F1">
        <w:t>;</w:t>
      </w:r>
    </w:p>
    <w:p w14:paraId="45216E5E" w14:textId="14EB1A23" w:rsidR="004E5DDC" w:rsidRDefault="0072722C" w:rsidP="005617F1">
      <w:pPr>
        <w:pStyle w:val="Paragraphedeliste"/>
        <w:numPr>
          <w:ilvl w:val="0"/>
          <w:numId w:val="2"/>
        </w:numPr>
        <w:jc w:val="both"/>
      </w:pPr>
      <w:r>
        <w:t>être</w:t>
      </w:r>
      <w:r w:rsidRPr="001B1AE1">
        <w:rPr>
          <w:spacing w:val="-4"/>
        </w:rPr>
        <w:t xml:space="preserve"> </w:t>
      </w:r>
      <w:r>
        <w:t>domicilié</w:t>
      </w:r>
      <w:r w:rsidRPr="001B1AE1">
        <w:rPr>
          <w:spacing w:val="-4"/>
        </w:rPr>
        <w:t xml:space="preserve"> </w:t>
      </w:r>
      <w:r>
        <w:t xml:space="preserve">à </w:t>
      </w:r>
      <w:r w:rsidR="00EA6A7A">
        <w:t>Bonnes</w:t>
      </w:r>
      <w:r w:rsidR="005617F1">
        <w:t> ou en résidence alternée ;</w:t>
      </w:r>
    </w:p>
    <w:p w14:paraId="783863B3" w14:textId="6497D25D" w:rsidR="001B1AE1" w:rsidRPr="001B1AE1" w:rsidRDefault="0072722C" w:rsidP="005617F1">
      <w:pPr>
        <w:pStyle w:val="Paragraphedeliste"/>
        <w:numPr>
          <w:ilvl w:val="0"/>
          <w:numId w:val="2"/>
        </w:numPr>
        <w:jc w:val="both"/>
        <w:rPr>
          <w:b/>
          <w:sz w:val="20"/>
        </w:rPr>
      </w:pPr>
      <w:proofErr w:type="gramStart"/>
      <w:r>
        <w:t>être</w:t>
      </w:r>
      <w:proofErr w:type="gramEnd"/>
      <w:r>
        <w:t xml:space="preserve"> inscrit sur la liste électorale</w:t>
      </w:r>
      <w:r w:rsidR="00237437">
        <w:t xml:space="preserve"> des Jeunes</w:t>
      </w:r>
      <w:r w:rsidR="005617F1">
        <w:t>.</w:t>
      </w:r>
    </w:p>
    <w:p w14:paraId="361CE0AF" w14:textId="77777777" w:rsidR="001B1AE1" w:rsidRDefault="001B1AE1" w:rsidP="005617F1">
      <w:pPr>
        <w:jc w:val="both"/>
        <w:rPr>
          <w:spacing w:val="-64"/>
        </w:rPr>
      </w:pPr>
    </w:p>
    <w:p w14:paraId="2E93F845" w14:textId="69FF3498" w:rsidR="004E5DDC" w:rsidRDefault="0072722C" w:rsidP="00F6199E">
      <w:pPr>
        <w:pStyle w:val="Titre2"/>
      </w:pPr>
      <w:r w:rsidRPr="001B1AE1">
        <w:rPr>
          <w:spacing w:val="-64"/>
        </w:rPr>
        <w:t xml:space="preserve"> </w:t>
      </w:r>
      <w:r w:rsidRPr="001B1AE1">
        <w:t>Article</w:t>
      </w:r>
      <w:r w:rsidRPr="001B1AE1">
        <w:rPr>
          <w:spacing w:val="-1"/>
        </w:rPr>
        <w:t xml:space="preserve"> </w:t>
      </w:r>
      <w:r w:rsidRPr="001B1AE1">
        <w:t>4</w:t>
      </w:r>
      <w:r w:rsidRPr="001B1AE1">
        <w:rPr>
          <w:spacing w:val="-3"/>
        </w:rPr>
        <w:t xml:space="preserve"> </w:t>
      </w:r>
      <w:r>
        <w:t>:</w:t>
      </w:r>
      <w:r w:rsidRPr="001B1AE1">
        <w:rPr>
          <w:spacing w:val="-1"/>
        </w:rPr>
        <w:t xml:space="preserve"> </w:t>
      </w:r>
      <w:r w:rsidRPr="001B1AE1">
        <w:t>d</w:t>
      </w:r>
      <w:r w:rsidR="00DE54C9" w:rsidRPr="001B1AE1">
        <w:t>ossier</w:t>
      </w:r>
      <w:r w:rsidRPr="001B1AE1">
        <w:t xml:space="preserve"> de</w:t>
      </w:r>
      <w:r w:rsidRPr="001B1AE1">
        <w:rPr>
          <w:spacing w:val="-4"/>
        </w:rPr>
        <w:t xml:space="preserve"> </w:t>
      </w:r>
      <w:r w:rsidR="0067197D">
        <w:t>candidat</w:t>
      </w:r>
      <w:r w:rsidRPr="001B1AE1">
        <w:t>ure</w:t>
      </w:r>
    </w:p>
    <w:p w14:paraId="2FF025BE" w14:textId="77777777" w:rsidR="001B1AE1" w:rsidRPr="001B1AE1" w:rsidRDefault="001B1AE1" w:rsidP="005617F1">
      <w:pPr>
        <w:jc w:val="both"/>
        <w:rPr>
          <w:b/>
          <w:sz w:val="20"/>
        </w:rPr>
      </w:pPr>
    </w:p>
    <w:p w14:paraId="230A8431" w14:textId="5A5EF05B" w:rsidR="00972904" w:rsidRDefault="00DE54C9" w:rsidP="005617F1">
      <w:pPr>
        <w:jc w:val="both"/>
      </w:pPr>
      <w:r>
        <w:t xml:space="preserve">En remplissant un dossier de </w:t>
      </w:r>
      <w:r w:rsidR="0067197D">
        <w:t>candidat</w:t>
      </w:r>
      <w:r>
        <w:t xml:space="preserve">ure, le </w:t>
      </w:r>
      <w:r w:rsidR="005617F1">
        <w:t>c</w:t>
      </w:r>
      <w:r w:rsidR="0067197D">
        <w:t>andidat</w:t>
      </w:r>
      <w:r>
        <w:t xml:space="preserve"> s’engage</w:t>
      </w:r>
      <w:r w:rsidR="00E36807">
        <w:t xml:space="preserve"> à accomplir son mandat </w:t>
      </w:r>
      <w:r>
        <w:t xml:space="preserve">jusqu’à son terme et à être présent aux réunions de travail et assemblées diverses. </w:t>
      </w:r>
      <w:r w:rsidR="001B1AE1">
        <w:t xml:space="preserve">La déclaration de </w:t>
      </w:r>
      <w:r w:rsidR="0067197D">
        <w:t>candidat</w:t>
      </w:r>
      <w:r w:rsidR="001B1AE1">
        <w:t>ure</w:t>
      </w:r>
      <w:r w:rsidR="00E36807">
        <w:t xml:space="preserve"> doit être </w:t>
      </w:r>
      <w:r w:rsidR="00972904">
        <w:t>constituée :</w:t>
      </w:r>
    </w:p>
    <w:p w14:paraId="2B984DD6" w14:textId="1578A46D" w:rsidR="008B2459" w:rsidRDefault="008B2459" w:rsidP="005617F1">
      <w:pPr>
        <w:pStyle w:val="Paragraphedeliste"/>
        <w:numPr>
          <w:ilvl w:val="0"/>
          <w:numId w:val="5"/>
        </w:numPr>
        <w:jc w:val="both"/>
      </w:pPr>
      <w:proofErr w:type="gramStart"/>
      <w:r>
        <w:t>du</w:t>
      </w:r>
      <w:proofErr w:type="gramEnd"/>
      <w:r>
        <w:t xml:space="preserve"> numéro de sa carte d’électeur ;</w:t>
      </w:r>
    </w:p>
    <w:p w14:paraId="280D82B7" w14:textId="00328B3C" w:rsidR="00972904" w:rsidRDefault="00E36807" w:rsidP="005617F1">
      <w:pPr>
        <w:pStyle w:val="Paragraphedeliste"/>
        <w:numPr>
          <w:ilvl w:val="0"/>
          <w:numId w:val="5"/>
        </w:numPr>
        <w:jc w:val="both"/>
      </w:pPr>
      <w:proofErr w:type="gramStart"/>
      <w:r>
        <w:t>d’une</w:t>
      </w:r>
      <w:proofErr w:type="gramEnd"/>
      <w:r>
        <w:t xml:space="preserve"> autorisation écrite des parents ou représentants légaux</w:t>
      </w:r>
      <w:r w:rsidR="00972904">
        <w:t xml:space="preserve"> autorisant le </w:t>
      </w:r>
      <w:r w:rsidR="005617F1">
        <w:t>c</w:t>
      </w:r>
      <w:r w:rsidR="0067197D">
        <w:t>andidat</w:t>
      </w:r>
      <w:r w:rsidR="00972904">
        <w:t xml:space="preserve"> à participer au C</w:t>
      </w:r>
      <w:r w:rsidR="00172EE6">
        <w:t>C</w:t>
      </w:r>
      <w:r w:rsidR="00972904">
        <w:t>J</w:t>
      </w:r>
      <w:r w:rsidR="005617F1">
        <w:t> ;</w:t>
      </w:r>
    </w:p>
    <w:p w14:paraId="29CDD832" w14:textId="16CC41DF" w:rsidR="005617F1" w:rsidRDefault="00F6199E" w:rsidP="005617F1">
      <w:pPr>
        <w:pStyle w:val="Paragraphedeliste"/>
        <w:numPr>
          <w:ilvl w:val="0"/>
          <w:numId w:val="5"/>
        </w:numPr>
        <w:jc w:val="both"/>
      </w:pPr>
      <w:proofErr w:type="gramStart"/>
      <w:r>
        <w:t>u</w:t>
      </w:r>
      <w:r w:rsidR="005617F1">
        <w:t>n</w:t>
      </w:r>
      <w:proofErr w:type="gramEnd"/>
      <w:r w:rsidR="005617F1">
        <w:t xml:space="preserve"> justificatif d’assurance responsabilité civile ;</w:t>
      </w:r>
    </w:p>
    <w:p w14:paraId="7DA84D06" w14:textId="124C9B32" w:rsidR="00E36807" w:rsidRDefault="00972904" w:rsidP="005617F1">
      <w:pPr>
        <w:pStyle w:val="Paragraphedeliste"/>
        <w:numPr>
          <w:ilvl w:val="0"/>
          <w:numId w:val="5"/>
        </w:numPr>
        <w:jc w:val="both"/>
      </w:pPr>
      <w:r>
        <w:t>d</w:t>
      </w:r>
      <w:r w:rsidR="00E36807">
        <w:t>’une autorisation relative à la diffusion d’images de leur enfant (photos, vidéos)</w:t>
      </w:r>
      <w:r w:rsidR="005617F1">
        <w:t> ;</w:t>
      </w:r>
    </w:p>
    <w:p w14:paraId="3D8C3F5F" w14:textId="5B0D218F" w:rsidR="00972904" w:rsidRDefault="00972904" w:rsidP="005617F1">
      <w:pPr>
        <w:pStyle w:val="Paragraphedeliste"/>
        <w:numPr>
          <w:ilvl w:val="0"/>
          <w:numId w:val="5"/>
        </w:numPr>
        <w:jc w:val="both"/>
      </w:pPr>
      <w:r>
        <w:t xml:space="preserve">du présent règlement intérieur signé par le </w:t>
      </w:r>
      <w:r w:rsidR="005617F1">
        <w:t>c</w:t>
      </w:r>
      <w:r w:rsidR="0067197D">
        <w:t>andidat</w:t>
      </w:r>
      <w:r w:rsidR="005617F1">
        <w:t>.</w:t>
      </w:r>
    </w:p>
    <w:p w14:paraId="26DFC5FB" w14:textId="77777777" w:rsidR="00972904" w:rsidRDefault="00972904" w:rsidP="005617F1">
      <w:pPr>
        <w:jc w:val="both"/>
      </w:pPr>
    </w:p>
    <w:p w14:paraId="700C0327" w14:textId="74FD0439" w:rsidR="009F1339" w:rsidRPr="00564008" w:rsidRDefault="0072722C" w:rsidP="005617F1">
      <w:pPr>
        <w:jc w:val="both"/>
        <w:rPr>
          <w:color w:val="0000FF"/>
        </w:rPr>
      </w:pPr>
      <w:r>
        <w:t>Les</w:t>
      </w:r>
      <w:r w:rsidR="00E36807">
        <w:t xml:space="preserve"> dossiers de </w:t>
      </w:r>
      <w:r w:rsidR="0067197D">
        <w:t>candidat</w:t>
      </w:r>
      <w:r w:rsidR="00E36807">
        <w:t>ure</w:t>
      </w:r>
      <w:r w:rsidRPr="001B1AE1">
        <w:t xml:space="preserve"> </w:t>
      </w:r>
      <w:r>
        <w:t>sont</w:t>
      </w:r>
      <w:r w:rsidRPr="001B1AE1">
        <w:t xml:space="preserve"> </w:t>
      </w:r>
      <w:r>
        <w:t>à</w:t>
      </w:r>
      <w:r w:rsidRPr="001B1AE1">
        <w:t xml:space="preserve"> </w:t>
      </w:r>
      <w:r>
        <w:t>déposer</w:t>
      </w:r>
      <w:r w:rsidRPr="001B1AE1">
        <w:t xml:space="preserve"> </w:t>
      </w:r>
      <w:r>
        <w:t>à</w:t>
      </w:r>
      <w:r w:rsidRPr="001B1AE1">
        <w:t xml:space="preserve"> </w:t>
      </w:r>
      <w:r>
        <w:t>la</w:t>
      </w:r>
      <w:r w:rsidRPr="001B1AE1">
        <w:t xml:space="preserve"> </w:t>
      </w:r>
      <w:r>
        <w:t>mairie</w:t>
      </w:r>
      <w:r w:rsidRPr="001B1AE1">
        <w:t xml:space="preserve"> </w:t>
      </w:r>
      <w:r>
        <w:t>avant</w:t>
      </w:r>
      <w:r w:rsidRPr="001B1AE1">
        <w:t xml:space="preserve"> </w:t>
      </w:r>
      <w:r w:rsidR="001B1AE1" w:rsidRPr="001B1AE1">
        <w:t xml:space="preserve">une date fixée </w:t>
      </w:r>
      <w:r w:rsidR="001B1AE1">
        <w:t xml:space="preserve">par la </w:t>
      </w:r>
      <w:r w:rsidR="001275EC">
        <w:t>CMPA</w:t>
      </w:r>
      <w:r w:rsidR="001B1AE1">
        <w:t xml:space="preserve"> </w:t>
      </w:r>
      <w:r>
        <w:t xml:space="preserve">ou à transmettre par mail </w:t>
      </w:r>
      <w:r w:rsidR="001B1AE1">
        <w:t>à</w:t>
      </w:r>
      <w:r w:rsidR="00E36807">
        <w:t xml:space="preserve"> l</w:t>
      </w:r>
      <w:r w:rsidR="001B1AE1">
        <w:t xml:space="preserve">’adresse </w:t>
      </w:r>
      <w:r>
        <w:t>de la</w:t>
      </w:r>
      <w:r w:rsidRPr="00F141C0">
        <w:t xml:space="preserve"> </w:t>
      </w:r>
      <w:r>
        <w:t>commune</w:t>
      </w:r>
      <w:r w:rsidR="00E36807">
        <w:t> </w:t>
      </w:r>
      <w:r w:rsidR="00564008">
        <w:t>(</w:t>
      </w:r>
      <w:r w:rsidR="00E36807" w:rsidRPr="001B1AE1">
        <w:rPr>
          <w:rFonts w:ascii="Arial" w:hAnsi="Arial" w:cs="Arial"/>
          <w:i/>
          <w:iCs/>
          <w:color w:val="0000FF"/>
        </w:rPr>
        <w:t>secretariat@bonnes86.</w:t>
      </w:r>
      <w:r w:rsidR="001B1AE1" w:rsidRPr="001B1AE1">
        <w:rPr>
          <w:rFonts w:ascii="Arial" w:hAnsi="Arial" w:cs="Arial"/>
          <w:i/>
          <w:iCs/>
          <w:color w:val="0000FF"/>
        </w:rPr>
        <w:t>f</w:t>
      </w:r>
      <w:r w:rsidR="00E36807" w:rsidRPr="001B1AE1">
        <w:rPr>
          <w:rFonts w:ascii="Arial" w:hAnsi="Arial" w:cs="Arial"/>
          <w:i/>
          <w:iCs/>
          <w:color w:val="0000FF"/>
        </w:rPr>
        <w:t>r</w:t>
      </w:r>
      <w:r w:rsidR="00564008">
        <w:t>).</w:t>
      </w:r>
    </w:p>
    <w:p w14:paraId="3EF31D9F" w14:textId="77777777" w:rsidR="00564008" w:rsidRDefault="00564008" w:rsidP="005617F1">
      <w:pPr>
        <w:jc w:val="both"/>
      </w:pPr>
    </w:p>
    <w:p w14:paraId="17E1DB4B" w14:textId="33A65D4D" w:rsidR="004E5DDC" w:rsidRDefault="0072722C" w:rsidP="00F6199E">
      <w:pPr>
        <w:pStyle w:val="Titre2"/>
      </w:pPr>
      <w:r>
        <w:t>Article</w:t>
      </w:r>
      <w:r>
        <w:rPr>
          <w:spacing w:val="-2"/>
        </w:rPr>
        <w:t xml:space="preserve"> </w:t>
      </w:r>
      <w:r>
        <w:t>5 :</w:t>
      </w:r>
      <w:r>
        <w:rPr>
          <w:spacing w:val="-1"/>
        </w:rPr>
        <w:t xml:space="preserve"> </w:t>
      </w:r>
      <w:r w:rsidR="001B1AE1">
        <w:t xml:space="preserve">Présentation du programme du </w:t>
      </w:r>
      <w:r w:rsidR="005617F1">
        <w:t>c</w:t>
      </w:r>
      <w:r w:rsidR="0067197D">
        <w:t>andidat</w:t>
      </w:r>
    </w:p>
    <w:p w14:paraId="4EA683EB" w14:textId="77777777" w:rsidR="004E5DDC" w:rsidRDefault="004E5DDC" w:rsidP="005617F1">
      <w:pPr>
        <w:jc w:val="both"/>
        <w:rPr>
          <w:b/>
        </w:rPr>
      </w:pPr>
    </w:p>
    <w:p w14:paraId="651FA6A2" w14:textId="105614C3" w:rsidR="00452EC0" w:rsidRDefault="0072722C" w:rsidP="005617F1">
      <w:pPr>
        <w:jc w:val="both"/>
      </w:pPr>
      <w:r>
        <w:t>Les</w:t>
      </w:r>
      <w:r w:rsidRPr="00F141C0">
        <w:t xml:space="preserve"> </w:t>
      </w:r>
      <w:r w:rsidR="0067197D">
        <w:t>candidat</w:t>
      </w:r>
      <w:r>
        <w:t>s</w:t>
      </w:r>
      <w:r w:rsidRPr="00F141C0">
        <w:t xml:space="preserve"> </w:t>
      </w:r>
      <w:r>
        <w:t>pourront</w:t>
      </w:r>
      <w:r w:rsidRPr="00F141C0">
        <w:t xml:space="preserve"> </w:t>
      </w:r>
      <w:r>
        <w:t>présenter leur</w:t>
      </w:r>
      <w:r w:rsidRPr="00F141C0">
        <w:t xml:space="preserve"> </w:t>
      </w:r>
      <w:r w:rsidR="00291FDE">
        <w:t>programme</w:t>
      </w:r>
      <w:r w:rsidRPr="00F141C0">
        <w:t xml:space="preserve"> </w:t>
      </w:r>
      <w:r w:rsidR="001B1AE1">
        <w:t>sur une affiche taille A4 ou A3 en couleur qui sera imprimé</w:t>
      </w:r>
      <w:r w:rsidR="005617F1">
        <w:t>e</w:t>
      </w:r>
      <w:r w:rsidR="001B1AE1">
        <w:t xml:space="preserve"> en format A3 couleur en mairie.</w:t>
      </w:r>
    </w:p>
    <w:p w14:paraId="734E15A3" w14:textId="77777777" w:rsidR="0067197D" w:rsidRDefault="0067197D" w:rsidP="005617F1">
      <w:pPr>
        <w:jc w:val="both"/>
      </w:pPr>
    </w:p>
    <w:p w14:paraId="0A489402" w14:textId="15A107D4" w:rsidR="004E5DDC" w:rsidRDefault="001B1AE1" w:rsidP="005617F1">
      <w:pPr>
        <w:jc w:val="both"/>
      </w:pPr>
      <w:r>
        <w:t>Cette affiche peut être réalisée manuellement ou par informatique et devra être déposée en mairie ou envoyée par mail (</w:t>
      </w:r>
      <w:hyperlink r:id="rId8" w:history="1">
        <w:r w:rsidRPr="00941F5C">
          <w:rPr>
            <w:rStyle w:val="Lienhypertexte"/>
            <w:rFonts w:ascii="Arial" w:hAnsi="Arial" w:cs="Arial"/>
            <w:i/>
            <w:iCs/>
          </w:rPr>
          <w:t>secretariat@bonnes86.fr</w:t>
        </w:r>
      </w:hyperlink>
      <w:r w:rsidR="00291FDE">
        <w:t xml:space="preserve">) </w:t>
      </w:r>
      <w:r w:rsidRPr="001B1AE1">
        <w:t>au moins 2 semaines avant les élections.</w:t>
      </w:r>
    </w:p>
    <w:p w14:paraId="5DB5FBFF" w14:textId="77777777" w:rsidR="0067197D" w:rsidRPr="001B1AE1" w:rsidRDefault="0067197D" w:rsidP="005617F1">
      <w:pPr>
        <w:jc w:val="both"/>
      </w:pPr>
    </w:p>
    <w:p w14:paraId="64CC642C" w14:textId="58DF4B2F" w:rsidR="001B1AE1" w:rsidRDefault="001B1AE1" w:rsidP="005617F1">
      <w:pPr>
        <w:jc w:val="both"/>
      </w:pPr>
      <w:r w:rsidRPr="001B1AE1">
        <w:t xml:space="preserve">Les affiches de tous les </w:t>
      </w:r>
      <w:r w:rsidR="0067197D">
        <w:t>candidat</w:t>
      </w:r>
      <w:r w:rsidRPr="001B1AE1">
        <w:t>s seront alors imprimées en mairie et affichées publiquement</w:t>
      </w:r>
      <w:r>
        <w:t>.</w:t>
      </w:r>
    </w:p>
    <w:p w14:paraId="4D9AF7AE" w14:textId="51F99622" w:rsidR="00972904" w:rsidRDefault="00972904" w:rsidP="005617F1">
      <w:pPr>
        <w:jc w:val="both"/>
      </w:pPr>
    </w:p>
    <w:p w14:paraId="72752065" w14:textId="77777777" w:rsidR="008204F9" w:rsidRPr="00F6199E" w:rsidRDefault="008204F9" w:rsidP="00F6199E">
      <w:pPr>
        <w:pStyle w:val="Titre"/>
      </w:pPr>
      <w:r w:rsidRPr="00F6199E">
        <w:t>Chapitre 2 : modalités et organisation des élections</w:t>
      </w:r>
    </w:p>
    <w:p w14:paraId="1268B20A" w14:textId="77777777" w:rsidR="008204F9" w:rsidRPr="00C12045" w:rsidRDefault="008204F9" w:rsidP="005617F1">
      <w:pPr>
        <w:jc w:val="both"/>
        <w:rPr>
          <w:b/>
          <w:sz w:val="24"/>
          <w:szCs w:val="24"/>
        </w:rPr>
      </w:pPr>
    </w:p>
    <w:p w14:paraId="5582DA1C" w14:textId="77777777" w:rsidR="008204F9" w:rsidRPr="00C12045" w:rsidRDefault="008204F9" w:rsidP="00F6199E">
      <w:pPr>
        <w:pStyle w:val="Titre2"/>
      </w:pPr>
      <w:r>
        <w:t>Article</w:t>
      </w:r>
      <w:r>
        <w:rPr>
          <w:spacing w:val="-4"/>
        </w:rPr>
        <w:t xml:space="preserve"> </w:t>
      </w:r>
      <w:r>
        <w:t>6</w:t>
      </w:r>
      <w:r>
        <w:rPr>
          <w:spacing w:val="-4"/>
        </w:rPr>
        <w:t xml:space="preserve"> </w:t>
      </w:r>
      <w:r w:rsidRPr="00C12045">
        <w:t>:</w:t>
      </w:r>
      <w:r w:rsidRPr="00C12045">
        <w:rPr>
          <w:spacing w:val="-4"/>
        </w:rPr>
        <w:t xml:space="preserve"> </w:t>
      </w:r>
      <w:r w:rsidRPr="00C12045">
        <w:t>Organisation</w:t>
      </w:r>
      <w:r w:rsidRPr="00C12045">
        <w:rPr>
          <w:spacing w:val="-3"/>
        </w:rPr>
        <w:t xml:space="preserve"> </w:t>
      </w:r>
      <w:r w:rsidRPr="00C12045">
        <w:t>des</w:t>
      </w:r>
      <w:r w:rsidRPr="00C12045">
        <w:rPr>
          <w:spacing w:val="-3"/>
        </w:rPr>
        <w:t xml:space="preserve"> </w:t>
      </w:r>
      <w:r w:rsidRPr="00C12045">
        <w:t>élections</w:t>
      </w:r>
    </w:p>
    <w:p w14:paraId="17F65205" w14:textId="77777777" w:rsidR="008204F9" w:rsidRDefault="008204F9" w:rsidP="005617F1">
      <w:pPr>
        <w:jc w:val="both"/>
        <w:rPr>
          <w:b/>
          <w:sz w:val="21"/>
        </w:rPr>
      </w:pPr>
    </w:p>
    <w:p w14:paraId="5FB5483B" w14:textId="0178854A" w:rsidR="008204F9" w:rsidRDefault="008204F9" w:rsidP="005617F1">
      <w:pPr>
        <w:jc w:val="both"/>
      </w:pPr>
      <w:r>
        <w:t>Organisation</w:t>
      </w:r>
      <w:r w:rsidRPr="00F141C0">
        <w:t xml:space="preserve"> </w:t>
      </w:r>
      <w:r>
        <w:t>matérielle</w:t>
      </w:r>
      <w:r w:rsidRPr="00F141C0">
        <w:t xml:space="preserve"> </w:t>
      </w:r>
      <w:r>
        <w:t>:</w:t>
      </w:r>
      <w:r w:rsidRPr="00F141C0">
        <w:t xml:space="preserve"> </w:t>
      </w:r>
      <w:r>
        <w:t>le</w:t>
      </w:r>
      <w:r w:rsidRPr="00F141C0">
        <w:t xml:space="preserve"> </w:t>
      </w:r>
      <w:r>
        <w:t>bureau</w:t>
      </w:r>
      <w:r w:rsidRPr="00F141C0">
        <w:t xml:space="preserve"> </w:t>
      </w:r>
      <w:r>
        <w:t>électoral</w:t>
      </w:r>
      <w:r w:rsidRPr="00F141C0">
        <w:t xml:space="preserve"> </w:t>
      </w:r>
      <w:r>
        <w:t>sera</w:t>
      </w:r>
      <w:r w:rsidRPr="00F141C0">
        <w:t xml:space="preserve"> </w:t>
      </w:r>
      <w:r>
        <w:t>installé</w:t>
      </w:r>
      <w:r w:rsidRPr="00F141C0">
        <w:t xml:space="preserve"> </w:t>
      </w:r>
      <w:r w:rsidR="006D581E">
        <w:t xml:space="preserve">dans une salle </w:t>
      </w:r>
      <w:r w:rsidR="005617F1">
        <w:t>c</w:t>
      </w:r>
      <w:r w:rsidR="006D581E">
        <w:t>ommunale.</w:t>
      </w:r>
    </w:p>
    <w:p w14:paraId="48A0E509" w14:textId="379484EA" w:rsidR="008204F9" w:rsidRDefault="008204F9" w:rsidP="005617F1">
      <w:pPr>
        <w:jc w:val="both"/>
      </w:pPr>
      <w:r>
        <w:t>Dans</w:t>
      </w:r>
      <w:r w:rsidRPr="00F141C0">
        <w:t xml:space="preserve"> </w:t>
      </w:r>
      <w:r>
        <w:t>le</w:t>
      </w:r>
      <w:r w:rsidRPr="00F141C0">
        <w:t xml:space="preserve"> </w:t>
      </w:r>
      <w:r>
        <w:t>bureau</w:t>
      </w:r>
      <w:r w:rsidRPr="00F141C0">
        <w:t xml:space="preserve"> </w:t>
      </w:r>
      <w:r>
        <w:t>électoral</w:t>
      </w:r>
      <w:r w:rsidRPr="00F141C0">
        <w:t xml:space="preserve"> </w:t>
      </w:r>
      <w:r>
        <w:t>seront</w:t>
      </w:r>
      <w:r w:rsidRPr="00F141C0">
        <w:t xml:space="preserve"> </w:t>
      </w:r>
      <w:r>
        <w:t>installés</w:t>
      </w:r>
      <w:r w:rsidRPr="00F141C0">
        <w:t xml:space="preserve"> </w:t>
      </w:r>
      <w:r>
        <w:t>une</w:t>
      </w:r>
      <w:r w:rsidRPr="00F141C0">
        <w:t xml:space="preserve"> </w:t>
      </w:r>
      <w:r>
        <w:t>urne</w:t>
      </w:r>
      <w:r w:rsidRPr="00F141C0">
        <w:t xml:space="preserve"> </w:t>
      </w:r>
      <w:r>
        <w:t>et</w:t>
      </w:r>
      <w:r w:rsidRPr="00F141C0">
        <w:t xml:space="preserve"> </w:t>
      </w:r>
      <w:r>
        <w:t>deux</w:t>
      </w:r>
      <w:r w:rsidRPr="00F141C0">
        <w:t xml:space="preserve"> </w:t>
      </w:r>
      <w:r>
        <w:t>isoloirs.</w:t>
      </w:r>
    </w:p>
    <w:p w14:paraId="57BBD2C8" w14:textId="77777777" w:rsidR="006D581E" w:rsidRDefault="006D581E" w:rsidP="005617F1">
      <w:pPr>
        <w:jc w:val="both"/>
      </w:pPr>
    </w:p>
    <w:p w14:paraId="19C2DC7C" w14:textId="77777777" w:rsidR="007146BF" w:rsidRDefault="007146BF" w:rsidP="005617F1">
      <w:pPr>
        <w:jc w:val="both"/>
      </w:pPr>
    </w:p>
    <w:p w14:paraId="5595BEF8" w14:textId="77777777" w:rsidR="007146BF" w:rsidRDefault="007146BF" w:rsidP="005617F1">
      <w:pPr>
        <w:jc w:val="both"/>
      </w:pPr>
    </w:p>
    <w:p w14:paraId="6DB9840F" w14:textId="77777777" w:rsidR="007146BF" w:rsidRDefault="007146BF" w:rsidP="005617F1">
      <w:pPr>
        <w:jc w:val="both"/>
      </w:pPr>
    </w:p>
    <w:p w14:paraId="4996FCE7" w14:textId="77777777" w:rsidR="007146BF" w:rsidRDefault="007146BF" w:rsidP="005617F1">
      <w:pPr>
        <w:jc w:val="both"/>
      </w:pPr>
    </w:p>
    <w:p w14:paraId="48B8BCFC" w14:textId="77777777" w:rsidR="007146BF" w:rsidRDefault="007146BF" w:rsidP="005617F1">
      <w:pPr>
        <w:jc w:val="both"/>
      </w:pPr>
    </w:p>
    <w:p w14:paraId="41BAF495" w14:textId="77777777" w:rsidR="007146BF" w:rsidRDefault="007146BF" w:rsidP="005617F1">
      <w:pPr>
        <w:jc w:val="both"/>
      </w:pPr>
    </w:p>
    <w:p w14:paraId="54E6C2EF" w14:textId="7236F752" w:rsidR="006D581E" w:rsidRDefault="006D581E" w:rsidP="005617F1">
      <w:pPr>
        <w:jc w:val="both"/>
      </w:pPr>
      <w:r>
        <w:lastRenderedPageBreak/>
        <w:t>Le</w:t>
      </w:r>
      <w:r w:rsidRPr="00F141C0">
        <w:t xml:space="preserve"> </w:t>
      </w:r>
      <w:r>
        <w:t>Président</w:t>
      </w:r>
      <w:r w:rsidRPr="00F141C0">
        <w:t xml:space="preserve"> </w:t>
      </w:r>
      <w:r>
        <w:t>du</w:t>
      </w:r>
      <w:r w:rsidRPr="00F141C0">
        <w:t xml:space="preserve"> </w:t>
      </w:r>
      <w:r>
        <w:t>bureau</w:t>
      </w:r>
      <w:r w:rsidRPr="00F141C0">
        <w:t xml:space="preserve"> </w:t>
      </w:r>
      <w:r>
        <w:t>de</w:t>
      </w:r>
      <w:r w:rsidRPr="00F141C0">
        <w:t xml:space="preserve"> </w:t>
      </w:r>
      <w:r>
        <w:t>vote</w:t>
      </w:r>
      <w:r w:rsidRPr="00F141C0">
        <w:t xml:space="preserve"> </w:t>
      </w:r>
      <w:r>
        <w:t>sera</w:t>
      </w:r>
      <w:r w:rsidRPr="00F141C0">
        <w:t xml:space="preserve"> </w:t>
      </w:r>
      <w:r>
        <w:t>un</w:t>
      </w:r>
      <w:r w:rsidRPr="00F141C0">
        <w:t xml:space="preserve"> </w:t>
      </w:r>
      <w:r>
        <w:t>élu</w:t>
      </w:r>
      <w:r w:rsidRPr="00F141C0">
        <w:t xml:space="preserve"> </w:t>
      </w:r>
      <w:r w:rsidR="0067197D">
        <w:t xml:space="preserve">membre de la </w:t>
      </w:r>
      <w:r w:rsidR="001275EC" w:rsidRPr="0068514F">
        <w:t xml:space="preserve">Commission </w:t>
      </w:r>
      <w:r w:rsidR="001275EC">
        <w:t>Municipale des Pré-ados et Ados</w:t>
      </w:r>
      <w:r w:rsidR="005617F1">
        <w:t>.</w:t>
      </w:r>
      <w:r>
        <w:t xml:space="preserve"> Le Président </w:t>
      </w:r>
      <w:r w:rsidR="0067197D">
        <w:t>a</w:t>
      </w:r>
      <w:r>
        <w:t xml:space="preserve"> pour mission de vérifier le respect des règles durant les élections et le dépouillement.</w:t>
      </w:r>
    </w:p>
    <w:p w14:paraId="2C0C31E3" w14:textId="5DA0683F" w:rsidR="00E3014A" w:rsidRDefault="00E3014A" w:rsidP="005617F1">
      <w:pPr>
        <w:jc w:val="both"/>
      </w:pPr>
    </w:p>
    <w:p w14:paraId="7DB6EE8B" w14:textId="733DFC7D" w:rsidR="006D581E" w:rsidRPr="00F141C0" w:rsidRDefault="006D581E" w:rsidP="005617F1">
      <w:pPr>
        <w:jc w:val="both"/>
      </w:pPr>
      <w:r>
        <w:t>Le</w:t>
      </w:r>
      <w:r w:rsidRPr="00F141C0">
        <w:t xml:space="preserve"> </w:t>
      </w:r>
      <w:r>
        <w:t>Secrétaire</w:t>
      </w:r>
      <w:r w:rsidRPr="00F141C0">
        <w:t xml:space="preserve"> </w:t>
      </w:r>
      <w:r>
        <w:t>du</w:t>
      </w:r>
      <w:r w:rsidRPr="00F141C0">
        <w:t xml:space="preserve"> </w:t>
      </w:r>
      <w:r>
        <w:t>bureau</w:t>
      </w:r>
      <w:r w:rsidRPr="00F141C0">
        <w:t xml:space="preserve"> </w:t>
      </w:r>
      <w:r>
        <w:t>sera</w:t>
      </w:r>
      <w:r w:rsidRPr="00F141C0">
        <w:t xml:space="preserve"> </w:t>
      </w:r>
      <w:r>
        <w:t>un</w:t>
      </w:r>
      <w:r w:rsidRPr="00F141C0">
        <w:t xml:space="preserve"> </w:t>
      </w:r>
      <w:r>
        <w:t>élu</w:t>
      </w:r>
      <w:r w:rsidRPr="00F141C0">
        <w:t xml:space="preserve"> municipal. </w:t>
      </w:r>
      <w:r w:rsidR="005617F1">
        <w:t xml:space="preserve">Il </w:t>
      </w:r>
      <w:r w:rsidRPr="00F141C0">
        <w:t>a la charge de rédiger les documents liés au vote (dont le compte rendu des résultats).</w:t>
      </w:r>
    </w:p>
    <w:p w14:paraId="6DEA3305" w14:textId="77777777" w:rsidR="006D581E" w:rsidRDefault="006D581E" w:rsidP="005617F1">
      <w:pPr>
        <w:jc w:val="both"/>
      </w:pPr>
    </w:p>
    <w:p w14:paraId="4CB42FA4" w14:textId="17C5E04F" w:rsidR="006D581E" w:rsidRDefault="00972904" w:rsidP="005617F1">
      <w:pPr>
        <w:jc w:val="both"/>
      </w:pPr>
      <w:r>
        <w:t xml:space="preserve">Au minimum </w:t>
      </w:r>
      <w:r w:rsidR="006D581E">
        <w:t>4</w:t>
      </w:r>
      <w:r w:rsidR="006D581E" w:rsidRPr="00F141C0">
        <w:t xml:space="preserve"> </w:t>
      </w:r>
      <w:r w:rsidR="006D581E">
        <w:t>assesseurs</w:t>
      </w:r>
      <w:r w:rsidR="006D581E" w:rsidRPr="00F141C0">
        <w:t xml:space="preserve"> </w:t>
      </w:r>
      <w:r w:rsidR="006D581E">
        <w:t>sont</w:t>
      </w:r>
      <w:r w:rsidR="006D581E" w:rsidRPr="00F141C0">
        <w:t xml:space="preserve"> </w:t>
      </w:r>
      <w:r w:rsidR="006D581E">
        <w:t>nommés</w:t>
      </w:r>
      <w:r w:rsidR="006D581E" w:rsidRPr="00F141C0">
        <w:t xml:space="preserve"> </w:t>
      </w:r>
      <w:r w:rsidR="006D581E">
        <w:t>par</w:t>
      </w:r>
      <w:r w:rsidR="006D581E" w:rsidRPr="00F141C0">
        <w:t xml:space="preserve"> </w:t>
      </w:r>
      <w:r w:rsidR="006D581E">
        <w:t>le</w:t>
      </w:r>
      <w:r w:rsidR="006D581E" w:rsidRPr="00F141C0">
        <w:t xml:space="preserve"> </w:t>
      </w:r>
      <w:r w:rsidR="006D581E">
        <w:t>Président</w:t>
      </w:r>
      <w:r w:rsidR="006D581E" w:rsidRPr="00F141C0">
        <w:t xml:space="preserve"> </w:t>
      </w:r>
      <w:r w:rsidR="006D581E">
        <w:t>du</w:t>
      </w:r>
      <w:r w:rsidR="006D581E" w:rsidRPr="00F141C0">
        <w:t xml:space="preserve"> </w:t>
      </w:r>
      <w:r w:rsidR="006D581E">
        <w:t xml:space="preserve">bureau du vote parmi les </w:t>
      </w:r>
      <w:r w:rsidR="005617F1">
        <w:t>c</w:t>
      </w:r>
      <w:r w:rsidR="0067197D">
        <w:t>andidat</w:t>
      </w:r>
      <w:r w:rsidR="006D581E">
        <w:t xml:space="preserve">s au </w:t>
      </w:r>
      <w:r w:rsidR="00172EE6">
        <w:t>CCJ</w:t>
      </w:r>
      <w:r w:rsidR="006D581E">
        <w:t xml:space="preserve">. Leur mission consiste à effectuer le dépouillement des votes. </w:t>
      </w:r>
    </w:p>
    <w:p w14:paraId="58444535" w14:textId="2F5FE8D9" w:rsidR="00884662" w:rsidRPr="00F141C0" w:rsidRDefault="00884662" w:rsidP="005617F1">
      <w:pPr>
        <w:jc w:val="both"/>
      </w:pPr>
    </w:p>
    <w:p w14:paraId="46D567B5" w14:textId="77777777" w:rsidR="008204F9" w:rsidRPr="00C12045" w:rsidRDefault="008204F9" w:rsidP="00F6199E">
      <w:pPr>
        <w:pStyle w:val="Titre2"/>
        <w:rPr>
          <w:b/>
        </w:rPr>
      </w:pPr>
      <w:r>
        <w:t>Article</w:t>
      </w:r>
      <w:r>
        <w:rPr>
          <w:spacing w:val="-2"/>
        </w:rPr>
        <w:t xml:space="preserve"> </w:t>
      </w:r>
      <w:r>
        <w:t>7</w:t>
      </w:r>
      <w:r>
        <w:rPr>
          <w:spacing w:val="-4"/>
        </w:rPr>
        <w:t xml:space="preserve"> </w:t>
      </w:r>
      <w:r w:rsidRPr="00C12045">
        <w:t>:</w:t>
      </w:r>
      <w:r w:rsidRPr="00C12045">
        <w:rPr>
          <w:spacing w:val="-2"/>
        </w:rPr>
        <w:t xml:space="preserve"> </w:t>
      </w:r>
      <w:r w:rsidRPr="005617F1">
        <w:t>Elections</w:t>
      </w:r>
    </w:p>
    <w:p w14:paraId="03F86280" w14:textId="77777777" w:rsidR="008204F9" w:rsidRDefault="008204F9" w:rsidP="005617F1">
      <w:pPr>
        <w:jc w:val="both"/>
        <w:rPr>
          <w:b/>
          <w:sz w:val="20"/>
        </w:rPr>
      </w:pPr>
    </w:p>
    <w:p w14:paraId="6AE77082" w14:textId="0CAAE7A2" w:rsidR="008204F9" w:rsidRDefault="008204F9" w:rsidP="005617F1">
      <w:pPr>
        <w:jc w:val="both"/>
      </w:pPr>
      <w:r>
        <w:t xml:space="preserve">Les élections auront lieu </w:t>
      </w:r>
      <w:r w:rsidR="00A71970">
        <w:t xml:space="preserve">suivant des modalités (date, lieu </w:t>
      </w:r>
      <w:r w:rsidR="005617F1">
        <w:t>.</w:t>
      </w:r>
      <w:r w:rsidR="00A71970">
        <w:t xml:space="preserve">..) fixées par la </w:t>
      </w:r>
      <w:r w:rsidR="001275EC">
        <w:t>CMP</w:t>
      </w:r>
      <w:r w:rsidR="005617F1">
        <w:t>A</w:t>
      </w:r>
      <w:r w:rsidR="00A71970">
        <w:t>.</w:t>
      </w:r>
    </w:p>
    <w:p w14:paraId="2D1D4FAA" w14:textId="77777777" w:rsidR="006D581E" w:rsidRPr="00F141C0" w:rsidRDefault="006D581E" w:rsidP="005617F1">
      <w:pPr>
        <w:jc w:val="both"/>
      </w:pPr>
    </w:p>
    <w:p w14:paraId="4BD42B47" w14:textId="34D54164" w:rsidR="008204F9" w:rsidRDefault="008204F9" w:rsidP="005617F1">
      <w:pPr>
        <w:jc w:val="both"/>
      </w:pPr>
      <w:r>
        <w:t>Pour</w:t>
      </w:r>
      <w:r w:rsidRPr="00F141C0">
        <w:t xml:space="preserve"> </w:t>
      </w:r>
      <w:r>
        <w:t>voter,</w:t>
      </w:r>
      <w:r w:rsidRPr="00F141C0">
        <w:t xml:space="preserve"> </w:t>
      </w:r>
      <w:r>
        <w:t>il</w:t>
      </w:r>
      <w:r w:rsidRPr="00F141C0">
        <w:t xml:space="preserve"> </w:t>
      </w:r>
      <w:r>
        <w:t>faudra</w:t>
      </w:r>
      <w:r w:rsidRPr="00F141C0">
        <w:t xml:space="preserve"> </w:t>
      </w:r>
      <w:r>
        <w:t>présenter</w:t>
      </w:r>
      <w:r w:rsidRPr="00F141C0">
        <w:t xml:space="preserve"> </w:t>
      </w:r>
      <w:r>
        <w:t>sa</w:t>
      </w:r>
      <w:r w:rsidRPr="00F141C0">
        <w:t xml:space="preserve"> </w:t>
      </w:r>
      <w:r>
        <w:t>carte</w:t>
      </w:r>
      <w:r w:rsidRPr="00F141C0">
        <w:t xml:space="preserve"> </w:t>
      </w:r>
      <w:r>
        <w:t>d’électeur</w:t>
      </w:r>
      <w:r w:rsidRPr="00F141C0">
        <w:t xml:space="preserve"> </w:t>
      </w:r>
      <w:r>
        <w:t>ou</w:t>
      </w:r>
      <w:r w:rsidRPr="00F141C0">
        <w:t xml:space="preserve"> </w:t>
      </w:r>
      <w:r>
        <w:t>un</w:t>
      </w:r>
      <w:r w:rsidR="005617F1">
        <w:t xml:space="preserve"> justificatif d’identité</w:t>
      </w:r>
      <w:r>
        <w:t>.</w:t>
      </w:r>
    </w:p>
    <w:p w14:paraId="24BA0AAB" w14:textId="15209A0A" w:rsidR="006D581E" w:rsidRDefault="006D581E" w:rsidP="005617F1">
      <w:pPr>
        <w:jc w:val="both"/>
      </w:pPr>
    </w:p>
    <w:p w14:paraId="26B10F79" w14:textId="77777777" w:rsidR="006D581E" w:rsidRDefault="006D581E" w:rsidP="005617F1">
      <w:pPr>
        <w:jc w:val="both"/>
      </w:pPr>
      <w:r>
        <w:t>Les bulletins seront construits avec 2 catégories :</w:t>
      </w:r>
    </w:p>
    <w:p w14:paraId="71AB5039" w14:textId="77777777" w:rsidR="006D581E" w:rsidRDefault="006D581E" w:rsidP="005617F1">
      <w:pPr>
        <w:jc w:val="both"/>
      </w:pPr>
      <w:r>
        <w:tab/>
        <w:t>C1 : première liste de tous les jeunes de moins de 12 ans</w:t>
      </w:r>
    </w:p>
    <w:p w14:paraId="54318E8C" w14:textId="77777777" w:rsidR="006D581E" w:rsidRDefault="006D581E" w:rsidP="005617F1">
      <w:pPr>
        <w:jc w:val="both"/>
      </w:pPr>
      <w:r>
        <w:tab/>
        <w:t>C2 : deuxième liste de tous les jeunes de 12 ans ou plus.</w:t>
      </w:r>
    </w:p>
    <w:p w14:paraId="0C3663CF" w14:textId="77777777" w:rsidR="006D581E" w:rsidRDefault="006D581E" w:rsidP="005617F1">
      <w:pPr>
        <w:jc w:val="both"/>
      </w:pPr>
    </w:p>
    <w:p w14:paraId="1D9FB299" w14:textId="77777777" w:rsidR="006D581E" w:rsidRDefault="006D581E" w:rsidP="005617F1">
      <w:pPr>
        <w:jc w:val="both"/>
      </w:pPr>
      <w:r>
        <w:t xml:space="preserve">Le scrutin est un scrutin nominal à un tour. </w:t>
      </w:r>
    </w:p>
    <w:p w14:paraId="12936C7B" w14:textId="77777777" w:rsidR="006D581E" w:rsidRDefault="006D581E" w:rsidP="005617F1">
      <w:pPr>
        <w:jc w:val="both"/>
      </w:pPr>
      <w:r>
        <w:t>L’élection doit mener à élire précisément 11 jeunes.</w:t>
      </w:r>
    </w:p>
    <w:p w14:paraId="3CB55671" w14:textId="77777777" w:rsidR="006D581E" w:rsidRDefault="006D581E" w:rsidP="005617F1">
      <w:pPr>
        <w:jc w:val="both"/>
      </w:pPr>
    </w:p>
    <w:p w14:paraId="13C209E4" w14:textId="5A41C866" w:rsidR="006D581E" w:rsidRDefault="006D581E" w:rsidP="005617F1">
      <w:pPr>
        <w:jc w:val="both"/>
      </w:pPr>
      <w:r>
        <w:t>Au sein du C</w:t>
      </w:r>
      <w:r w:rsidR="00172EE6">
        <w:t>C</w:t>
      </w:r>
      <w:r>
        <w:t>J l’objectif est d’avoir un relatif équilibre entre jeunes de catégorie C1 et C2. Pour cela, chaque électeur devra sélectionner au moins 5 noms dans chaque liste. Il y aura ainsi une liste avec 5 noms choisis et l’autre liste avec 6 noms choisis.</w:t>
      </w:r>
    </w:p>
    <w:p w14:paraId="16022554" w14:textId="77777777" w:rsidR="006D581E" w:rsidRDefault="006D581E" w:rsidP="005617F1">
      <w:pPr>
        <w:jc w:val="both"/>
      </w:pPr>
    </w:p>
    <w:p w14:paraId="6B5ED583" w14:textId="77777777" w:rsidR="006D581E" w:rsidRDefault="006D581E" w:rsidP="005617F1">
      <w:pPr>
        <w:jc w:val="both"/>
      </w:pPr>
      <w:r>
        <w:t>Dans le cas où une catégorie de jeune ne comporterait pas au moins 5 noms, alors l’ensemble des jeunes de cette catégorie seront élus et il faudra choisir autant de noms de l’autre liste que nécessaire pour atteindre exactement 11 noms au total.</w:t>
      </w:r>
    </w:p>
    <w:p w14:paraId="7DD9C6EB" w14:textId="77777777" w:rsidR="006D581E" w:rsidRDefault="006D581E" w:rsidP="005617F1">
      <w:pPr>
        <w:jc w:val="both"/>
      </w:pPr>
    </w:p>
    <w:p w14:paraId="258D2CF8" w14:textId="6F31F29E" w:rsidR="008204F9" w:rsidRPr="00F141C0" w:rsidRDefault="008204F9" w:rsidP="005617F1">
      <w:pPr>
        <w:jc w:val="both"/>
      </w:pPr>
      <w:r>
        <w:t>Le dépouillement se fera en public après la fermeture du bureau électoral en présence</w:t>
      </w:r>
      <w:r w:rsidRPr="00F141C0">
        <w:t xml:space="preserve"> </w:t>
      </w:r>
      <w:r>
        <w:t>du</w:t>
      </w:r>
      <w:r w:rsidRPr="00F141C0">
        <w:t xml:space="preserve"> </w:t>
      </w:r>
      <w:r>
        <w:t>Président du</w:t>
      </w:r>
      <w:r w:rsidRPr="00F141C0">
        <w:t xml:space="preserve"> </w:t>
      </w:r>
      <w:r>
        <w:t>bureau</w:t>
      </w:r>
      <w:r w:rsidRPr="00F141C0">
        <w:t xml:space="preserve"> </w:t>
      </w:r>
      <w:r w:rsidR="006D581E" w:rsidRPr="00F141C0">
        <w:t xml:space="preserve">de vote, du Secrétaire </w:t>
      </w:r>
      <w:r>
        <w:t>et</w:t>
      </w:r>
      <w:r w:rsidRPr="00F141C0">
        <w:t xml:space="preserve"> </w:t>
      </w:r>
      <w:r>
        <w:t>des</w:t>
      </w:r>
      <w:r w:rsidRPr="00F141C0">
        <w:t xml:space="preserve"> </w:t>
      </w:r>
      <w:r>
        <w:t>assesseurs</w:t>
      </w:r>
      <w:r w:rsidRPr="00F141C0">
        <w:t>.</w:t>
      </w:r>
    </w:p>
    <w:p w14:paraId="73E9FDAC" w14:textId="77777777" w:rsidR="006D581E" w:rsidRDefault="006D581E" w:rsidP="005617F1">
      <w:pPr>
        <w:jc w:val="both"/>
      </w:pPr>
    </w:p>
    <w:p w14:paraId="3CCBDF96" w14:textId="741A0BD2" w:rsidR="006D581E" w:rsidRDefault="006D581E" w:rsidP="005617F1">
      <w:pPr>
        <w:jc w:val="both"/>
      </w:pPr>
      <w:r>
        <w:t>Seront élus dans l’ordre :</w:t>
      </w:r>
    </w:p>
    <w:p w14:paraId="038061EC" w14:textId="148F8661" w:rsidR="006D581E" w:rsidRDefault="006D581E" w:rsidP="005617F1">
      <w:pPr>
        <w:pStyle w:val="Paragraphedeliste"/>
        <w:numPr>
          <w:ilvl w:val="0"/>
          <w:numId w:val="4"/>
        </w:numPr>
        <w:jc w:val="both"/>
      </w:pPr>
      <w:r>
        <w:t xml:space="preserve">dans chaque catégorie les </w:t>
      </w:r>
      <w:r w:rsidR="001D67B2">
        <w:t xml:space="preserve">5 </w:t>
      </w:r>
      <w:r w:rsidR="0067197D">
        <w:t>candidat</w:t>
      </w:r>
      <w:r>
        <w:t>s ayants eu le plus de voix</w:t>
      </w:r>
      <w:r w:rsidR="004B3FCE">
        <w:t> ;</w:t>
      </w:r>
    </w:p>
    <w:p w14:paraId="17B94F04" w14:textId="12FDC6E1" w:rsidR="006D581E" w:rsidRDefault="006D581E" w:rsidP="005617F1">
      <w:pPr>
        <w:pStyle w:val="Paragraphedeliste"/>
        <w:numPr>
          <w:ilvl w:val="0"/>
          <w:numId w:val="4"/>
        </w:numPr>
        <w:jc w:val="both"/>
      </w:pPr>
      <w:r>
        <w:t xml:space="preserve">en cas d’égalité de voix, </w:t>
      </w:r>
      <w:r w:rsidR="001D67B2">
        <w:t xml:space="preserve">la parité au sein de la catégorie sera prioritaire pour décider du </w:t>
      </w:r>
      <w:r w:rsidR="0067197D">
        <w:t>candidat</w:t>
      </w:r>
      <w:r w:rsidR="001D67B2">
        <w:t xml:space="preserve"> élu</w:t>
      </w:r>
      <w:r w:rsidR="004B3FCE">
        <w:t> ;</w:t>
      </w:r>
    </w:p>
    <w:p w14:paraId="1249936A" w14:textId="608F7EA1" w:rsidR="001D67B2" w:rsidRDefault="001D67B2" w:rsidP="005617F1">
      <w:pPr>
        <w:pStyle w:val="Paragraphedeliste"/>
        <w:numPr>
          <w:ilvl w:val="0"/>
          <w:numId w:val="4"/>
        </w:numPr>
        <w:jc w:val="both"/>
      </w:pPr>
      <w:r>
        <w:t xml:space="preserve">en cas d’égalité de voix et de respect de la parité dans la catégorie, le plus jeune </w:t>
      </w:r>
      <w:r w:rsidR="0067197D">
        <w:t>candidat</w:t>
      </w:r>
      <w:r>
        <w:t xml:space="preserve"> sera élu</w:t>
      </w:r>
      <w:r w:rsidR="004B3FCE">
        <w:t> ;</w:t>
      </w:r>
    </w:p>
    <w:p w14:paraId="27C2A25E" w14:textId="434FE631" w:rsidR="001D67B2" w:rsidRDefault="001D67B2" w:rsidP="005617F1">
      <w:pPr>
        <w:pStyle w:val="Paragraphedeliste"/>
        <w:numPr>
          <w:ilvl w:val="0"/>
          <w:numId w:val="4"/>
        </w:numPr>
        <w:jc w:val="both"/>
      </w:pPr>
      <w:r>
        <w:t xml:space="preserve">le onzième </w:t>
      </w:r>
      <w:r w:rsidR="004B3FCE">
        <w:t>c</w:t>
      </w:r>
      <w:r w:rsidR="0067197D">
        <w:t>andidat</w:t>
      </w:r>
      <w:r>
        <w:t xml:space="preserve"> sera celui ayant eu le plus de voix des 2 listes</w:t>
      </w:r>
      <w:r w:rsidR="004B3FCE">
        <w:t> ;</w:t>
      </w:r>
    </w:p>
    <w:p w14:paraId="546BF551" w14:textId="31557D9F" w:rsidR="001D67B2" w:rsidRDefault="001D67B2" w:rsidP="005617F1">
      <w:pPr>
        <w:pStyle w:val="Paragraphedeliste"/>
        <w:numPr>
          <w:ilvl w:val="0"/>
          <w:numId w:val="4"/>
        </w:numPr>
        <w:jc w:val="both"/>
      </w:pPr>
      <w:r>
        <w:t>en cas d’égalité de voix, la parité au sein du C</w:t>
      </w:r>
      <w:r w:rsidR="00172EE6">
        <w:t>C</w:t>
      </w:r>
      <w:r>
        <w:t xml:space="preserve">J sera prioritaire pour décider du </w:t>
      </w:r>
      <w:r w:rsidR="0067197D">
        <w:t>candidat</w:t>
      </w:r>
      <w:r>
        <w:t xml:space="preserve"> élu</w:t>
      </w:r>
      <w:r w:rsidR="004B3FCE">
        <w:t> en onzième position ;</w:t>
      </w:r>
    </w:p>
    <w:p w14:paraId="4CAF01DC" w14:textId="59806A79" w:rsidR="001D67B2" w:rsidRDefault="001D67B2" w:rsidP="005617F1">
      <w:pPr>
        <w:pStyle w:val="Paragraphedeliste"/>
        <w:numPr>
          <w:ilvl w:val="0"/>
          <w:numId w:val="4"/>
        </w:numPr>
        <w:jc w:val="both"/>
      </w:pPr>
      <w:r>
        <w:t>en cas d’égalité de voix et de respect de la parité du C</w:t>
      </w:r>
      <w:r w:rsidR="00172EE6">
        <w:t>C</w:t>
      </w:r>
      <w:r>
        <w:t xml:space="preserve">J, le </w:t>
      </w:r>
      <w:r w:rsidR="004B3FCE">
        <w:t xml:space="preserve">candidat </w:t>
      </w:r>
      <w:r>
        <w:t xml:space="preserve">plus </w:t>
      </w:r>
      <w:r w:rsidR="004B3FCE">
        <w:t>âgé</w:t>
      </w:r>
      <w:r>
        <w:t xml:space="preserve"> sera élu</w:t>
      </w:r>
      <w:r w:rsidR="004B3FCE">
        <w:t>.</w:t>
      </w:r>
    </w:p>
    <w:p w14:paraId="0EFBE2CB" w14:textId="5C20B580" w:rsidR="001D67B2" w:rsidRDefault="001D67B2" w:rsidP="005617F1">
      <w:pPr>
        <w:jc w:val="both"/>
      </w:pPr>
    </w:p>
    <w:p w14:paraId="6A55E5B6" w14:textId="77777777" w:rsidR="007146BF" w:rsidRDefault="007146BF" w:rsidP="005617F1">
      <w:pPr>
        <w:jc w:val="both"/>
      </w:pPr>
    </w:p>
    <w:p w14:paraId="354FDA15" w14:textId="77777777" w:rsidR="007146BF" w:rsidRDefault="007146BF" w:rsidP="005617F1">
      <w:pPr>
        <w:jc w:val="both"/>
      </w:pPr>
    </w:p>
    <w:p w14:paraId="511493A3" w14:textId="405A8339" w:rsidR="007146BF" w:rsidRDefault="007146BF" w:rsidP="005617F1">
      <w:pPr>
        <w:jc w:val="both"/>
      </w:pPr>
    </w:p>
    <w:p w14:paraId="2F2A26A3" w14:textId="5F67B012" w:rsidR="00E3014A" w:rsidRDefault="001D67B2" w:rsidP="005617F1">
      <w:pPr>
        <w:jc w:val="both"/>
      </w:pPr>
      <w:r>
        <w:lastRenderedPageBreak/>
        <w:t xml:space="preserve">Si une catégorie présente moins de 5 </w:t>
      </w:r>
      <w:r w:rsidR="0067197D">
        <w:t>candidat</w:t>
      </w:r>
      <w:r>
        <w:t xml:space="preserve">s, tous les </w:t>
      </w:r>
      <w:r w:rsidR="0067197D">
        <w:t>candidat</w:t>
      </w:r>
      <w:r>
        <w:t>s de cette liste seront élus.</w:t>
      </w:r>
    </w:p>
    <w:p w14:paraId="12840159" w14:textId="6287372D" w:rsidR="007146BF" w:rsidRDefault="007146BF" w:rsidP="005617F1">
      <w:pPr>
        <w:jc w:val="both"/>
      </w:pPr>
    </w:p>
    <w:p w14:paraId="109419D5" w14:textId="7988DC9A" w:rsidR="001D67B2" w:rsidRDefault="001D67B2" w:rsidP="005617F1">
      <w:pPr>
        <w:jc w:val="both"/>
      </w:pPr>
      <w:r>
        <w:t xml:space="preserve">Il faudra ensuite élire autant de </w:t>
      </w:r>
      <w:r w:rsidR="0067197D">
        <w:t>candidat</w:t>
      </w:r>
      <w:r>
        <w:t>s que nécessaires de l’autre liste pour atteindre 11 élus au total. En cas d’égalité de voix dans cette catégorie, les priorités appliquées sont les mêmes que celles décrites ci-dessus (parité au sein du C</w:t>
      </w:r>
      <w:r w:rsidR="00172EE6">
        <w:t>C</w:t>
      </w:r>
      <w:r>
        <w:t>J puis âge).</w:t>
      </w:r>
    </w:p>
    <w:p w14:paraId="4B95EF69" w14:textId="226350B5" w:rsidR="00553448" w:rsidRPr="00F141C0" w:rsidRDefault="00553448" w:rsidP="005617F1">
      <w:pPr>
        <w:jc w:val="both"/>
      </w:pPr>
    </w:p>
    <w:p w14:paraId="3402E855" w14:textId="3CCD2961" w:rsidR="008204F9" w:rsidRDefault="008204F9" w:rsidP="005617F1">
      <w:pPr>
        <w:jc w:val="both"/>
      </w:pPr>
      <w:r>
        <w:t>Les</w:t>
      </w:r>
      <w:r w:rsidRPr="00F141C0">
        <w:t xml:space="preserve"> </w:t>
      </w:r>
      <w:r>
        <w:t>résultats</w:t>
      </w:r>
      <w:r w:rsidRPr="00F141C0">
        <w:t xml:space="preserve"> </w:t>
      </w:r>
      <w:r>
        <w:t>seront</w:t>
      </w:r>
      <w:r w:rsidRPr="00F141C0">
        <w:t xml:space="preserve"> </w:t>
      </w:r>
      <w:r>
        <w:t>connus</w:t>
      </w:r>
      <w:r w:rsidRPr="00F141C0">
        <w:t xml:space="preserve"> </w:t>
      </w:r>
      <w:r>
        <w:t>au</w:t>
      </w:r>
      <w:r w:rsidRPr="00F141C0">
        <w:t xml:space="preserve"> </w:t>
      </w:r>
      <w:r>
        <w:t>cours</w:t>
      </w:r>
      <w:r w:rsidRPr="00F141C0">
        <w:t xml:space="preserve"> </w:t>
      </w:r>
      <w:r>
        <w:t>de</w:t>
      </w:r>
      <w:r w:rsidRPr="00F141C0">
        <w:t xml:space="preserve"> </w:t>
      </w:r>
      <w:r>
        <w:t>la</w:t>
      </w:r>
      <w:r w:rsidRPr="00F141C0">
        <w:t xml:space="preserve"> </w:t>
      </w:r>
      <w:r>
        <w:t>soirée.</w:t>
      </w:r>
      <w:r w:rsidRPr="00F141C0">
        <w:t xml:space="preserve"> </w:t>
      </w:r>
      <w:r>
        <w:t>Ils</w:t>
      </w:r>
      <w:r w:rsidRPr="00F141C0">
        <w:t xml:space="preserve"> </w:t>
      </w:r>
      <w:r>
        <w:t>seront</w:t>
      </w:r>
      <w:r w:rsidRPr="00F141C0">
        <w:t xml:space="preserve"> </w:t>
      </w:r>
      <w:r>
        <w:t>officiellement</w:t>
      </w:r>
      <w:r w:rsidRPr="00F141C0">
        <w:t xml:space="preserve"> </w:t>
      </w:r>
      <w:r>
        <w:t>communiqués par Monsieur le Maire ou un de ses représentants après les opérations de</w:t>
      </w:r>
      <w:r w:rsidRPr="00F141C0">
        <w:t xml:space="preserve"> </w:t>
      </w:r>
      <w:r>
        <w:t>dépouillement.</w:t>
      </w:r>
    </w:p>
    <w:p w14:paraId="6E97CE3B" w14:textId="77777777" w:rsidR="008204F9" w:rsidRDefault="008204F9" w:rsidP="005617F1">
      <w:pPr>
        <w:jc w:val="both"/>
      </w:pPr>
    </w:p>
    <w:p w14:paraId="5122EC85" w14:textId="2BAD4688" w:rsidR="001D67B2" w:rsidRDefault="008204F9" w:rsidP="005617F1">
      <w:pPr>
        <w:jc w:val="both"/>
      </w:pPr>
      <w:r>
        <w:t xml:space="preserve">Sont considérés comme bulletins nuls tout bulletin </w:t>
      </w:r>
      <w:r w:rsidR="001D67B2">
        <w:t xml:space="preserve">modifié en dehors de la sélection des 11 </w:t>
      </w:r>
      <w:r w:rsidR="0067197D">
        <w:t>candidat</w:t>
      </w:r>
      <w:r w:rsidR="001D67B2">
        <w:t xml:space="preserve">s nécessaires ainsi que les bulletins avec plus de 11 </w:t>
      </w:r>
      <w:r w:rsidR="0067197D">
        <w:t>candidat</w:t>
      </w:r>
      <w:r w:rsidR="001D67B2">
        <w:t>s sélectionnés.</w:t>
      </w:r>
    </w:p>
    <w:p w14:paraId="3177A679" w14:textId="0836FB42" w:rsidR="0067197D" w:rsidRDefault="0067197D" w:rsidP="005617F1">
      <w:pPr>
        <w:jc w:val="both"/>
      </w:pPr>
      <w:r>
        <w:t>Les bulletins ayant moins de 11 candidats sélectionnés sont valables.</w:t>
      </w:r>
    </w:p>
    <w:p w14:paraId="2C1C7297" w14:textId="77777777" w:rsidR="001D67B2" w:rsidRPr="00F141C0" w:rsidRDefault="001D67B2" w:rsidP="005617F1">
      <w:pPr>
        <w:jc w:val="both"/>
      </w:pPr>
    </w:p>
    <w:p w14:paraId="50CFA6F7" w14:textId="54FC5A10" w:rsidR="008204F9" w:rsidRDefault="008204F9" w:rsidP="005617F1">
      <w:pPr>
        <w:jc w:val="both"/>
      </w:pPr>
      <w:r>
        <w:t>Les</w:t>
      </w:r>
      <w:r w:rsidRPr="00F141C0">
        <w:t xml:space="preserve"> </w:t>
      </w:r>
      <w:r>
        <w:t>documents</w:t>
      </w:r>
      <w:r w:rsidRPr="00F141C0">
        <w:t xml:space="preserve"> </w:t>
      </w:r>
      <w:r>
        <w:t>relatifs</w:t>
      </w:r>
      <w:r w:rsidRPr="00F141C0">
        <w:t xml:space="preserve"> </w:t>
      </w:r>
      <w:r>
        <w:t>au</w:t>
      </w:r>
      <w:r w:rsidRPr="00F141C0">
        <w:t xml:space="preserve"> </w:t>
      </w:r>
      <w:r>
        <w:t>dépouillement</w:t>
      </w:r>
      <w:r w:rsidRPr="00F141C0">
        <w:t xml:space="preserve"> </w:t>
      </w:r>
      <w:r>
        <w:t>sont</w:t>
      </w:r>
      <w:r w:rsidRPr="00F141C0">
        <w:t xml:space="preserve"> </w:t>
      </w:r>
      <w:r>
        <w:t>consultables</w:t>
      </w:r>
      <w:r w:rsidRPr="00F141C0">
        <w:t xml:space="preserve"> </w:t>
      </w:r>
      <w:r>
        <w:t xml:space="preserve">à la mairie et toute réclamation de la part des </w:t>
      </w:r>
      <w:r w:rsidR="0067197D">
        <w:t>candidat</w:t>
      </w:r>
      <w:r>
        <w:t>s pour les élections devra être</w:t>
      </w:r>
      <w:r w:rsidRPr="00F141C0">
        <w:t xml:space="preserve"> </w:t>
      </w:r>
      <w:r>
        <w:t>faite</w:t>
      </w:r>
      <w:r w:rsidRPr="00F141C0">
        <w:t xml:space="preserve"> </w:t>
      </w:r>
      <w:r>
        <w:t>par</w:t>
      </w:r>
      <w:r w:rsidRPr="00F141C0">
        <w:t xml:space="preserve"> </w:t>
      </w:r>
      <w:r>
        <w:t>écrit à</w:t>
      </w:r>
      <w:r w:rsidRPr="00F141C0">
        <w:t xml:space="preserve"> </w:t>
      </w:r>
      <w:r>
        <w:t>Monsieur le</w:t>
      </w:r>
      <w:r w:rsidRPr="00F141C0">
        <w:t xml:space="preserve"> </w:t>
      </w:r>
      <w:r>
        <w:t>Maire</w:t>
      </w:r>
      <w:r w:rsidRPr="00F141C0">
        <w:t xml:space="preserve"> </w:t>
      </w:r>
      <w:r>
        <w:t>dans</w:t>
      </w:r>
      <w:r w:rsidRPr="00F141C0">
        <w:t xml:space="preserve"> </w:t>
      </w:r>
      <w:r>
        <w:t>le délai</w:t>
      </w:r>
      <w:r w:rsidRPr="00F141C0">
        <w:t xml:space="preserve"> </w:t>
      </w:r>
      <w:r>
        <w:t>de 8</w:t>
      </w:r>
      <w:r w:rsidRPr="00F141C0">
        <w:t xml:space="preserve"> </w:t>
      </w:r>
      <w:r>
        <w:t>jours</w:t>
      </w:r>
      <w:r w:rsidRPr="00F141C0">
        <w:t xml:space="preserve"> </w:t>
      </w:r>
      <w:r>
        <w:t>après l’élection.</w:t>
      </w:r>
    </w:p>
    <w:p w14:paraId="1B913D19" w14:textId="2CD5026D" w:rsidR="00A71970" w:rsidRDefault="00A71970" w:rsidP="005617F1">
      <w:pPr>
        <w:jc w:val="both"/>
      </w:pPr>
    </w:p>
    <w:p w14:paraId="7AA1E078" w14:textId="27F9864D" w:rsidR="008204F9" w:rsidRPr="00A71970" w:rsidRDefault="008204F9" w:rsidP="004B3FCE">
      <w:pPr>
        <w:pStyle w:val="Titre"/>
      </w:pPr>
      <w:r w:rsidRPr="00A71970">
        <w:t>Chapitre 3 : modalités de fonctionnement</w:t>
      </w:r>
      <w:r w:rsidR="008D7A81">
        <w:t xml:space="preserve"> du C</w:t>
      </w:r>
      <w:r w:rsidR="00172EE6">
        <w:t>C</w:t>
      </w:r>
      <w:r w:rsidR="008D7A81">
        <w:t>J</w:t>
      </w:r>
    </w:p>
    <w:p w14:paraId="2F2D6161" w14:textId="77777777" w:rsidR="008204F9" w:rsidRPr="00A71970" w:rsidRDefault="008204F9" w:rsidP="005617F1">
      <w:pPr>
        <w:jc w:val="both"/>
        <w:rPr>
          <w:b/>
          <w:sz w:val="24"/>
          <w:szCs w:val="24"/>
        </w:rPr>
      </w:pPr>
    </w:p>
    <w:p w14:paraId="7AFD992E" w14:textId="184C94FD" w:rsidR="008204F9" w:rsidRDefault="008204F9" w:rsidP="00F6199E">
      <w:pPr>
        <w:pStyle w:val="Titre2"/>
      </w:pPr>
      <w:r>
        <w:t>Article</w:t>
      </w:r>
      <w:r>
        <w:rPr>
          <w:spacing w:val="-1"/>
        </w:rPr>
        <w:t xml:space="preserve"> </w:t>
      </w:r>
      <w:r w:rsidR="008D7A81">
        <w:t>8</w:t>
      </w:r>
      <w:r>
        <w:rPr>
          <w:spacing w:val="-3"/>
        </w:rPr>
        <w:t xml:space="preserve"> </w:t>
      </w:r>
      <w:r>
        <w:t>:</w:t>
      </w:r>
      <w:r w:rsidR="004B3FCE">
        <w:t xml:space="preserve"> </w:t>
      </w:r>
      <w:r w:rsidR="00985495">
        <w:t>Le mandat</w:t>
      </w:r>
    </w:p>
    <w:p w14:paraId="6DEA7CD5" w14:textId="77777777" w:rsidR="008204F9" w:rsidRDefault="008204F9" w:rsidP="005617F1">
      <w:pPr>
        <w:jc w:val="both"/>
      </w:pPr>
    </w:p>
    <w:p w14:paraId="57C3F2C9" w14:textId="5F8B6A7C" w:rsidR="008204F9" w:rsidRDefault="008204F9" w:rsidP="005617F1">
      <w:pPr>
        <w:jc w:val="both"/>
      </w:pPr>
      <w:r>
        <w:t>La</w:t>
      </w:r>
      <w:r w:rsidRPr="00F141C0">
        <w:t xml:space="preserve"> </w:t>
      </w:r>
      <w:r>
        <w:t>durée</w:t>
      </w:r>
      <w:r w:rsidRPr="00F141C0">
        <w:t xml:space="preserve"> </w:t>
      </w:r>
      <w:r>
        <w:t>du</w:t>
      </w:r>
      <w:r w:rsidRPr="00F141C0">
        <w:t xml:space="preserve"> </w:t>
      </w:r>
      <w:r>
        <w:t>mandat</w:t>
      </w:r>
      <w:r w:rsidRPr="00F141C0">
        <w:t xml:space="preserve"> </w:t>
      </w:r>
      <w:r>
        <w:t>est</w:t>
      </w:r>
      <w:r w:rsidRPr="00F141C0">
        <w:t xml:space="preserve"> </w:t>
      </w:r>
      <w:r>
        <w:t>de</w:t>
      </w:r>
      <w:r w:rsidRPr="00F141C0">
        <w:t xml:space="preserve"> </w:t>
      </w:r>
      <w:r>
        <w:t>2</w:t>
      </w:r>
      <w:r w:rsidRPr="00F141C0">
        <w:t xml:space="preserve"> </w:t>
      </w:r>
      <w:r>
        <w:t>ans</w:t>
      </w:r>
      <w:r w:rsidRPr="00F141C0">
        <w:t xml:space="preserve"> </w:t>
      </w:r>
      <w:r>
        <w:t>pour</w:t>
      </w:r>
      <w:r w:rsidRPr="00F141C0">
        <w:t xml:space="preserve"> </w:t>
      </w:r>
      <w:r>
        <w:t>tous</w:t>
      </w:r>
      <w:r w:rsidRPr="00F141C0">
        <w:t xml:space="preserve"> </w:t>
      </w:r>
      <w:r>
        <w:t>les</w:t>
      </w:r>
      <w:r w:rsidRPr="00F141C0">
        <w:t xml:space="preserve"> </w:t>
      </w:r>
      <w:r>
        <w:t>conseillers.</w:t>
      </w:r>
    </w:p>
    <w:p w14:paraId="0281087E" w14:textId="77777777" w:rsidR="008D7A81" w:rsidRDefault="008D7A81" w:rsidP="005617F1">
      <w:pPr>
        <w:jc w:val="both"/>
      </w:pPr>
    </w:p>
    <w:p w14:paraId="55BD0C49" w14:textId="391DBD24" w:rsidR="008D7A81" w:rsidRDefault="008D7A81" w:rsidP="005617F1">
      <w:pPr>
        <w:jc w:val="both"/>
      </w:pPr>
      <w:r>
        <w:t>Si un membre du C</w:t>
      </w:r>
      <w:r w:rsidR="00172EE6">
        <w:t>C</w:t>
      </w:r>
      <w:r>
        <w:t>J doit atteindre l’âge de 18 ans au cours de son mandat il est obligatoirement radié du C</w:t>
      </w:r>
      <w:r w:rsidR="00172EE6">
        <w:t>C</w:t>
      </w:r>
      <w:r>
        <w:t>J la veille de ses 18 ans.</w:t>
      </w:r>
    </w:p>
    <w:p w14:paraId="385845CF" w14:textId="77777777" w:rsidR="008D7A81" w:rsidRDefault="008D7A81" w:rsidP="005617F1">
      <w:pPr>
        <w:jc w:val="both"/>
      </w:pPr>
    </w:p>
    <w:p w14:paraId="1345E928" w14:textId="1130FB1F" w:rsidR="008204F9" w:rsidRDefault="008204F9" w:rsidP="005617F1">
      <w:pPr>
        <w:jc w:val="both"/>
      </w:pPr>
      <w:r>
        <w:t>La</w:t>
      </w:r>
      <w:r w:rsidRPr="00F141C0">
        <w:t xml:space="preserve"> </w:t>
      </w:r>
      <w:r>
        <w:t>démission</w:t>
      </w:r>
      <w:r w:rsidRPr="00F141C0">
        <w:t xml:space="preserve"> </w:t>
      </w:r>
      <w:r>
        <w:t>est</w:t>
      </w:r>
      <w:r w:rsidRPr="00F141C0">
        <w:t xml:space="preserve"> </w:t>
      </w:r>
      <w:r>
        <w:t>acceptée,</w:t>
      </w:r>
      <w:r w:rsidRPr="00F141C0">
        <w:t xml:space="preserve"> </w:t>
      </w:r>
      <w:r>
        <w:t>elle</w:t>
      </w:r>
      <w:r w:rsidRPr="00F141C0">
        <w:t xml:space="preserve"> </w:t>
      </w:r>
      <w:r>
        <w:t>devra</w:t>
      </w:r>
      <w:r w:rsidRPr="00F141C0">
        <w:t xml:space="preserve"> </w:t>
      </w:r>
      <w:r>
        <w:t>être</w:t>
      </w:r>
      <w:r w:rsidRPr="00F141C0">
        <w:t xml:space="preserve"> </w:t>
      </w:r>
      <w:r>
        <w:t>notifiée</w:t>
      </w:r>
      <w:r w:rsidRPr="00F141C0">
        <w:t xml:space="preserve"> </w:t>
      </w:r>
      <w:r>
        <w:t>par</w:t>
      </w:r>
      <w:r w:rsidRPr="00F141C0">
        <w:t xml:space="preserve"> </w:t>
      </w:r>
      <w:r>
        <w:t>écrit</w:t>
      </w:r>
      <w:r w:rsidRPr="00F141C0">
        <w:t xml:space="preserve"> </w:t>
      </w:r>
      <w:r>
        <w:t>au</w:t>
      </w:r>
      <w:r w:rsidRPr="00F141C0">
        <w:t xml:space="preserve"> </w:t>
      </w:r>
      <w:r>
        <w:t>Président.</w:t>
      </w:r>
    </w:p>
    <w:p w14:paraId="1F1E9D52" w14:textId="74860A15" w:rsidR="00E20DBF" w:rsidRDefault="00E20DBF" w:rsidP="005617F1">
      <w:pPr>
        <w:jc w:val="both"/>
      </w:pPr>
    </w:p>
    <w:p w14:paraId="553DC9C7" w14:textId="6EAEBE8B" w:rsidR="00E20DBF" w:rsidRDefault="00E20DBF" w:rsidP="005617F1">
      <w:pPr>
        <w:jc w:val="both"/>
      </w:pPr>
      <w:r>
        <w:t>En cas de démission</w:t>
      </w:r>
      <w:r w:rsidR="0021449B">
        <w:t>, de déménagement</w:t>
      </w:r>
      <w:r>
        <w:t xml:space="preserve"> ou de radiation en cours de mandat, le C</w:t>
      </w:r>
      <w:r w:rsidR="00172EE6">
        <w:t>C</w:t>
      </w:r>
      <w:r>
        <w:t>J peut décider d’accueillir un nouveau membre en respectant l’ordre de priorité du résultat des élections.</w:t>
      </w:r>
    </w:p>
    <w:p w14:paraId="7C0E58BA" w14:textId="77777777" w:rsidR="008204F9" w:rsidRDefault="008204F9" w:rsidP="005617F1">
      <w:pPr>
        <w:jc w:val="both"/>
      </w:pPr>
    </w:p>
    <w:p w14:paraId="4D6ED66C" w14:textId="2B4ABE9A" w:rsidR="008204F9" w:rsidRDefault="008204F9" w:rsidP="00F6199E">
      <w:pPr>
        <w:pStyle w:val="Titre2"/>
      </w:pPr>
      <w:r>
        <w:t>Article</w:t>
      </w:r>
      <w:r>
        <w:rPr>
          <w:spacing w:val="-3"/>
        </w:rPr>
        <w:t xml:space="preserve"> </w:t>
      </w:r>
      <w:r w:rsidR="00E20DBF">
        <w:t xml:space="preserve">9 </w:t>
      </w:r>
      <w:r>
        <w:t>:</w:t>
      </w:r>
      <w:r w:rsidR="00E20DBF">
        <w:t xml:space="preserve"> </w:t>
      </w:r>
      <w:r w:rsidR="00985495">
        <w:t>La déontologie</w:t>
      </w:r>
    </w:p>
    <w:p w14:paraId="3024DB01" w14:textId="77777777" w:rsidR="008204F9" w:rsidRDefault="008204F9" w:rsidP="005617F1">
      <w:pPr>
        <w:jc w:val="both"/>
        <w:rPr>
          <w:sz w:val="21"/>
        </w:rPr>
      </w:pPr>
    </w:p>
    <w:p w14:paraId="72A47832" w14:textId="30C49D79" w:rsidR="004B0D4E" w:rsidRDefault="0021449B" w:rsidP="005617F1">
      <w:pPr>
        <w:jc w:val="both"/>
        <w:rPr>
          <w:sz w:val="21"/>
        </w:rPr>
      </w:pPr>
      <w:r>
        <w:rPr>
          <w:sz w:val="21"/>
        </w:rPr>
        <w:t>Le jeune Conseiller doit respecter ses engagements en étant disponible et présent aux réunions.</w:t>
      </w:r>
    </w:p>
    <w:p w14:paraId="45CDBA2D" w14:textId="006C1C1B" w:rsidR="0021449B" w:rsidRDefault="0021449B" w:rsidP="005617F1">
      <w:pPr>
        <w:jc w:val="both"/>
        <w:rPr>
          <w:sz w:val="21"/>
        </w:rPr>
      </w:pPr>
    </w:p>
    <w:p w14:paraId="6E0318DC" w14:textId="11A07877" w:rsidR="00825DC4" w:rsidRDefault="00825DC4" w:rsidP="005617F1">
      <w:pPr>
        <w:jc w:val="both"/>
      </w:pPr>
      <w:r>
        <w:t xml:space="preserve">Sous peine d’exclusion, il est demandé à chaque membre du Conseil </w:t>
      </w:r>
      <w:r w:rsidR="00172EE6">
        <w:t>Communal</w:t>
      </w:r>
      <w:r>
        <w:t xml:space="preserve"> des Jeunes :</w:t>
      </w:r>
    </w:p>
    <w:p w14:paraId="07DDA1D1" w14:textId="43A32A32" w:rsidR="00825DC4" w:rsidRDefault="0067197D" w:rsidP="005617F1">
      <w:pPr>
        <w:pStyle w:val="Paragraphedeliste"/>
        <w:numPr>
          <w:ilvl w:val="0"/>
          <w:numId w:val="6"/>
        </w:numPr>
        <w:jc w:val="both"/>
      </w:pPr>
      <w:r>
        <w:t>d</w:t>
      </w:r>
      <w:r w:rsidR="00985495">
        <w:t>’avoir une tenue correcte ;</w:t>
      </w:r>
    </w:p>
    <w:p w14:paraId="5C9585FF" w14:textId="53AE2452" w:rsidR="00825DC4" w:rsidRDefault="0067197D" w:rsidP="005617F1">
      <w:pPr>
        <w:pStyle w:val="Paragraphedeliste"/>
        <w:numPr>
          <w:ilvl w:val="0"/>
          <w:numId w:val="6"/>
        </w:numPr>
        <w:jc w:val="both"/>
      </w:pPr>
      <w:r>
        <w:t>d</w:t>
      </w:r>
      <w:r w:rsidR="00825DC4">
        <w:t>e se respecter et de s’écouter</w:t>
      </w:r>
      <w:r w:rsidR="00985495">
        <w:t> ;</w:t>
      </w:r>
    </w:p>
    <w:p w14:paraId="6F4274E1" w14:textId="0ADBE088" w:rsidR="00825DC4" w:rsidRDefault="0067197D" w:rsidP="005617F1">
      <w:pPr>
        <w:pStyle w:val="Paragraphedeliste"/>
        <w:numPr>
          <w:ilvl w:val="0"/>
          <w:numId w:val="6"/>
        </w:numPr>
        <w:jc w:val="both"/>
      </w:pPr>
      <w:r>
        <w:t>d</w:t>
      </w:r>
      <w:r w:rsidR="00825DC4">
        <w:t>’accepter les débats d’idées</w:t>
      </w:r>
      <w:r w:rsidR="00985495">
        <w:t> ;</w:t>
      </w:r>
    </w:p>
    <w:p w14:paraId="01BFBC5C" w14:textId="06A4284E" w:rsidR="00825DC4" w:rsidRDefault="0067197D" w:rsidP="005617F1">
      <w:pPr>
        <w:pStyle w:val="Paragraphedeliste"/>
        <w:numPr>
          <w:ilvl w:val="0"/>
          <w:numId w:val="6"/>
        </w:numPr>
        <w:jc w:val="both"/>
      </w:pPr>
      <w:r>
        <w:t>d</w:t>
      </w:r>
      <w:r w:rsidR="00825DC4">
        <w:t xml:space="preserve">e ne pas faire acte de discrimination envers les autres. </w:t>
      </w:r>
    </w:p>
    <w:p w14:paraId="45C36919" w14:textId="77777777" w:rsidR="00825DC4" w:rsidRDefault="00825DC4" w:rsidP="005617F1">
      <w:pPr>
        <w:jc w:val="both"/>
      </w:pPr>
    </w:p>
    <w:p w14:paraId="609272A9" w14:textId="77777777" w:rsidR="007146BF" w:rsidRDefault="007146BF" w:rsidP="005617F1">
      <w:pPr>
        <w:jc w:val="both"/>
      </w:pPr>
    </w:p>
    <w:p w14:paraId="24EF6621" w14:textId="77777777" w:rsidR="007146BF" w:rsidRDefault="007146BF" w:rsidP="005617F1">
      <w:pPr>
        <w:jc w:val="both"/>
      </w:pPr>
    </w:p>
    <w:p w14:paraId="0EB576D1" w14:textId="785C94E8" w:rsidR="007146BF" w:rsidRDefault="007146BF" w:rsidP="005617F1">
      <w:pPr>
        <w:jc w:val="both"/>
      </w:pPr>
    </w:p>
    <w:p w14:paraId="12C98723" w14:textId="77777777" w:rsidR="007146BF" w:rsidRDefault="007146BF" w:rsidP="005617F1">
      <w:pPr>
        <w:jc w:val="both"/>
      </w:pPr>
    </w:p>
    <w:p w14:paraId="16DED1D1" w14:textId="27DA8C44" w:rsidR="007146BF" w:rsidRDefault="007146BF" w:rsidP="005617F1">
      <w:pPr>
        <w:jc w:val="both"/>
      </w:pPr>
    </w:p>
    <w:p w14:paraId="0643CB7F" w14:textId="77777777" w:rsidR="007146BF" w:rsidRDefault="007146BF" w:rsidP="005617F1">
      <w:pPr>
        <w:jc w:val="both"/>
      </w:pPr>
    </w:p>
    <w:p w14:paraId="638AD57F" w14:textId="4B942DFF" w:rsidR="00825DC4" w:rsidRDefault="00825DC4" w:rsidP="005617F1">
      <w:pPr>
        <w:jc w:val="both"/>
      </w:pPr>
      <w:r>
        <w:lastRenderedPageBreak/>
        <w:t xml:space="preserve">Sachant qu’en référence à l’article 225-1 du code pénal, </w:t>
      </w:r>
      <w:r w:rsidRPr="00F141C0">
        <w:rPr>
          <w:i/>
          <w:iCs/>
        </w:rPr>
        <w:t>«</w:t>
      </w:r>
      <w:r w:rsidR="00985495">
        <w:rPr>
          <w:i/>
          <w:iCs/>
        </w:rPr>
        <w:t xml:space="preserve"> </w:t>
      </w:r>
      <w:r w:rsidRPr="00F141C0">
        <w:rPr>
          <w:i/>
          <w:iCs/>
        </w:rPr>
        <w:t>constitue une discrimination toute distinction opérée entre les personnes physiques à raison de leur origine, de leur sexe, de leur situation de famille, de leur apparence physique, de leur patronyme, de leur état de santé, de leur handicap, de leurs caractéristiques génétiques, de leurs mœurs, de leur orientation sexuelle, de leur âge, de leurs opinions politiques, de leurs activités syndicales, de leur appartenance ou de leur non-appartenance, vraie ou supposée, à une ethnie, une nation, une race ou une religion déterminée. »</w:t>
      </w:r>
    </w:p>
    <w:p w14:paraId="684DB2EA" w14:textId="0244B6BB" w:rsidR="007146BF" w:rsidRDefault="007146BF" w:rsidP="005617F1">
      <w:pPr>
        <w:jc w:val="both"/>
      </w:pPr>
    </w:p>
    <w:p w14:paraId="68604CE8" w14:textId="5A771DA5" w:rsidR="008204F9" w:rsidRDefault="00825DC4" w:rsidP="005617F1">
      <w:pPr>
        <w:jc w:val="both"/>
      </w:pPr>
      <w:r>
        <w:t>Enfin, l’usage du téléphone portable ne sera possible que pour les urgences.</w:t>
      </w:r>
    </w:p>
    <w:p w14:paraId="3A3B3316" w14:textId="6C30E5BB" w:rsidR="00553448" w:rsidRDefault="00553448" w:rsidP="005617F1">
      <w:pPr>
        <w:jc w:val="both"/>
        <w:rPr>
          <w:u w:val="single"/>
        </w:rPr>
      </w:pPr>
    </w:p>
    <w:p w14:paraId="5173425D" w14:textId="42432AB1" w:rsidR="008204F9" w:rsidRDefault="008204F9" w:rsidP="00F6199E">
      <w:pPr>
        <w:pStyle w:val="Titre2"/>
      </w:pPr>
      <w:r>
        <w:t>Article</w:t>
      </w:r>
      <w:r>
        <w:rPr>
          <w:spacing w:val="-2"/>
        </w:rPr>
        <w:t xml:space="preserve"> </w:t>
      </w:r>
      <w:r>
        <w:t>1</w:t>
      </w:r>
      <w:r w:rsidR="00972904">
        <w:t>0</w:t>
      </w:r>
      <w:r>
        <w:rPr>
          <w:spacing w:val="-2"/>
        </w:rPr>
        <w:t xml:space="preserve"> </w:t>
      </w:r>
      <w:r>
        <w:t>:</w:t>
      </w:r>
      <w:r w:rsidR="00985495">
        <w:t xml:space="preserve"> L’organisation</w:t>
      </w:r>
    </w:p>
    <w:p w14:paraId="32D0D6B1" w14:textId="77777777" w:rsidR="00F20F42" w:rsidRDefault="00F20F42" w:rsidP="005617F1">
      <w:pPr>
        <w:jc w:val="both"/>
      </w:pPr>
    </w:p>
    <w:p w14:paraId="4DC5BAB5" w14:textId="01D9E6D4" w:rsidR="008204F9" w:rsidRDefault="008204F9" w:rsidP="005617F1">
      <w:pPr>
        <w:jc w:val="both"/>
      </w:pPr>
      <w:r>
        <w:t>Les</w:t>
      </w:r>
      <w:r w:rsidRPr="0096039F">
        <w:t xml:space="preserve"> </w:t>
      </w:r>
      <w:r>
        <w:t>séances</w:t>
      </w:r>
      <w:r w:rsidRPr="0096039F">
        <w:t xml:space="preserve"> </w:t>
      </w:r>
      <w:r>
        <w:t>du</w:t>
      </w:r>
      <w:r w:rsidRPr="0096039F">
        <w:t xml:space="preserve"> </w:t>
      </w:r>
      <w:r w:rsidR="0096039F">
        <w:t>C</w:t>
      </w:r>
      <w:r w:rsidR="00172EE6">
        <w:t>C</w:t>
      </w:r>
      <w:r w:rsidR="0096039F">
        <w:t>J sont fixées à l’initiative des jeunes élus</w:t>
      </w:r>
      <w:r w:rsidR="0067197D">
        <w:t xml:space="preserve"> </w:t>
      </w:r>
      <w:r w:rsidR="0096039F">
        <w:t xml:space="preserve">et </w:t>
      </w:r>
      <w:r>
        <w:t>seront</w:t>
      </w:r>
      <w:r w:rsidRPr="0096039F">
        <w:t xml:space="preserve"> </w:t>
      </w:r>
      <w:r>
        <w:t>encadrées</w:t>
      </w:r>
      <w:r w:rsidRPr="0096039F">
        <w:t xml:space="preserve"> </w:t>
      </w:r>
      <w:r>
        <w:t>par</w:t>
      </w:r>
      <w:r w:rsidRPr="0096039F">
        <w:t xml:space="preserve"> </w:t>
      </w:r>
      <w:r w:rsidR="00972904">
        <w:t>au moins</w:t>
      </w:r>
      <w:r w:rsidRPr="0096039F">
        <w:t xml:space="preserve"> </w:t>
      </w:r>
      <w:r>
        <w:t>un</w:t>
      </w:r>
      <w:r w:rsidRPr="0096039F">
        <w:t xml:space="preserve"> </w:t>
      </w:r>
      <w:r>
        <w:t>élu</w:t>
      </w:r>
      <w:r w:rsidRPr="0096039F">
        <w:t xml:space="preserve"> </w:t>
      </w:r>
      <w:r w:rsidR="00985495">
        <w:t>municipal du C</w:t>
      </w:r>
      <w:r w:rsidR="001275EC">
        <w:t>MP</w:t>
      </w:r>
      <w:r w:rsidR="00985495">
        <w:t>A</w:t>
      </w:r>
      <w:r w:rsidR="0096039F">
        <w:t>.</w:t>
      </w:r>
    </w:p>
    <w:p w14:paraId="682157C4" w14:textId="77777777" w:rsidR="00F20F42" w:rsidRDefault="00F20F42" w:rsidP="005617F1">
      <w:pPr>
        <w:jc w:val="both"/>
      </w:pPr>
    </w:p>
    <w:p w14:paraId="0AA1A95D" w14:textId="1F790B84" w:rsidR="00F20F42" w:rsidRDefault="008204F9" w:rsidP="005617F1">
      <w:pPr>
        <w:jc w:val="both"/>
      </w:pPr>
      <w:r>
        <w:t>L’accès</w:t>
      </w:r>
      <w:r w:rsidRPr="0096039F">
        <w:t xml:space="preserve"> </w:t>
      </w:r>
      <w:r>
        <w:t>aux</w:t>
      </w:r>
      <w:r w:rsidRPr="0096039F">
        <w:t xml:space="preserve"> </w:t>
      </w:r>
      <w:r>
        <w:t>séances</w:t>
      </w:r>
      <w:r w:rsidRPr="0096039F">
        <w:t xml:space="preserve"> </w:t>
      </w:r>
      <w:r>
        <w:t>du</w:t>
      </w:r>
      <w:r w:rsidRPr="0096039F">
        <w:t xml:space="preserve"> </w:t>
      </w:r>
      <w:r w:rsidR="00172EE6">
        <w:t>C</w:t>
      </w:r>
      <w:r>
        <w:t>onseil</w:t>
      </w:r>
      <w:r w:rsidRPr="0096039F">
        <w:t xml:space="preserve"> </w:t>
      </w:r>
      <w:r w:rsidR="00172EE6">
        <w:t>Communal</w:t>
      </w:r>
      <w:r w:rsidRPr="0096039F">
        <w:t xml:space="preserve"> </w:t>
      </w:r>
      <w:r>
        <w:t>des</w:t>
      </w:r>
      <w:r w:rsidRPr="0096039F">
        <w:t xml:space="preserve"> </w:t>
      </w:r>
      <w:r w:rsidR="00172EE6">
        <w:t>J</w:t>
      </w:r>
      <w:r>
        <w:t>eunes</w:t>
      </w:r>
      <w:r w:rsidRPr="0096039F">
        <w:t xml:space="preserve"> </w:t>
      </w:r>
      <w:r>
        <w:t>sera</w:t>
      </w:r>
      <w:r w:rsidRPr="0096039F">
        <w:t xml:space="preserve"> </w:t>
      </w:r>
      <w:r>
        <w:t>limité</w:t>
      </w:r>
      <w:r w:rsidRPr="0096039F">
        <w:t xml:space="preserve"> </w:t>
      </w:r>
      <w:r>
        <w:t>aux</w:t>
      </w:r>
      <w:r w:rsidRPr="0096039F">
        <w:t xml:space="preserve"> </w:t>
      </w:r>
      <w:r>
        <w:t>enfants</w:t>
      </w:r>
      <w:r w:rsidRPr="0096039F">
        <w:t xml:space="preserve"> </w:t>
      </w:r>
      <w:r>
        <w:t>de</w:t>
      </w:r>
      <w:r w:rsidRPr="0096039F">
        <w:t xml:space="preserve"> </w:t>
      </w:r>
      <w:r>
        <w:t>moins</w:t>
      </w:r>
      <w:r w:rsidRPr="0096039F">
        <w:t xml:space="preserve"> </w:t>
      </w:r>
      <w:r>
        <w:t>de</w:t>
      </w:r>
      <w:r w:rsidRPr="0096039F">
        <w:t xml:space="preserve"> </w:t>
      </w:r>
      <w:r>
        <w:t>18 ans.</w:t>
      </w:r>
      <w:r w:rsidR="00F20F42">
        <w:t xml:space="preserve"> Les adultes accompagnants ne sont pas autorisés à assister aux séances, sauf dérogation accordée par le C</w:t>
      </w:r>
      <w:r w:rsidR="00172EE6">
        <w:t>C</w:t>
      </w:r>
      <w:r w:rsidR="00F20F42">
        <w:t xml:space="preserve">J et validée par au moins un élu municipal membre de la </w:t>
      </w:r>
      <w:r w:rsidR="001275EC">
        <w:t>CMPA.</w:t>
      </w:r>
    </w:p>
    <w:p w14:paraId="392D0C83" w14:textId="48EB9F6F" w:rsidR="008204F9" w:rsidRDefault="008204F9" w:rsidP="005617F1">
      <w:pPr>
        <w:jc w:val="both"/>
      </w:pPr>
      <w:r>
        <w:t>En</w:t>
      </w:r>
      <w:r w:rsidRPr="0096039F">
        <w:t xml:space="preserve"> </w:t>
      </w:r>
      <w:r>
        <w:t>fonction</w:t>
      </w:r>
      <w:r w:rsidRPr="0096039F">
        <w:t xml:space="preserve"> </w:t>
      </w:r>
      <w:r>
        <w:t>de</w:t>
      </w:r>
      <w:r w:rsidRPr="0096039F">
        <w:t xml:space="preserve"> </w:t>
      </w:r>
      <w:r>
        <w:t>l’ordre</w:t>
      </w:r>
      <w:r w:rsidRPr="0096039F">
        <w:t xml:space="preserve"> </w:t>
      </w:r>
      <w:r>
        <w:t>du</w:t>
      </w:r>
      <w:r w:rsidRPr="0096039F">
        <w:t xml:space="preserve"> </w:t>
      </w:r>
      <w:r>
        <w:t>jour,</w:t>
      </w:r>
      <w:r w:rsidRPr="0096039F">
        <w:t xml:space="preserve"> </w:t>
      </w:r>
      <w:r>
        <w:t>le</w:t>
      </w:r>
      <w:r w:rsidRPr="0096039F">
        <w:t xml:space="preserve"> </w:t>
      </w:r>
      <w:r w:rsidR="00F20F42">
        <w:t>C</w:t>
      </w:r>
      <w:r w:rsidR="00172EE6">
        <w:t>C</w:t>
      </w:r>
      <w:r w:rsidR="00F20F42">
        <w:t xml:space="preserve">J </w:t>
      </w:r>
      <w:r>
        <w:t>pourra</w:t>
      </w:r>
      <w:r w:rsidRPr="0096039F">
        <w:t xml:space="preserve"> </w:t>
      </w:r>
      <w:r>
        <w:t>inviter</w:t>
      </w:r>
      <w:r w:rsidRPr="0096039F">
        <w:t xml:space="preserve"> </w:t>
      </w:r>
      <w:r>
        <w:t>un</w:t>
      </w:r>
      <w:r w:rsidRPr="0096039F">
        <w:t xml:space="preserve"> </w:t>
      </w:r>
      <w:r w:rsidR="00F20F42">
        <w:t xml:space="preserve">expert ou un </w:t>
      </w:r>
      <w:r>
        <w:t>intervenant</w:t>
      </w:r>
      <w:r w:rsidRPr="0096039F">
        <w:t xml:space="preserve"> </w:t>
      </w:r>
      <w:r>
        <w:t>compétent.</w:t>
      </w:r>
    </w:p>
    <w:p w14:paraId="60892327" w14:textId="77777777" w:rsidR="00D04665" w:rsidRDefault="00D04665" w:rsidP="005617F1">
      <w:pPr>
        <w:jc w:val="both"/>
      </w:pPr>
    </w:p>
    <w:p w14:paraId="71A4B8C0" w14:textId="3F5F8BFB" w:rsidR="0021449B" w:rsidRDefault="0021449B" w:rsidP="005617F1">
      <w:pPr>
        <w:jc w:val="both"/>
      </w:pPr>
      <w:r>
        <w:t>Un conseiller municipal jeune, absent, peut donner à un jeune conseiller de son choix un pouvoir écrit pour voter en son nom. Toute absence doit être justifiée par les parents.</w:t>
      </w:r>
    </w:p>
    <w:p w14:paraId="4F8A01A3" w14:textId="135F6267" w:rsidR="0021449B" w:rsidRDefault="0021449B" w:rsidP="005617F1">
      <w:pPr>
        <w:jc w:val="both"/>
      </w:pPr>
      <w:r>
        <w:t xml:space="preserve">Dès la troisième absence consécutive et injustifiée (non excusé) </w:t>
      </w:r>
      <w:r w:rsidR="00311B6B">
        <w:t>d’un jeune conseiller, le CCJ peut demander son exclusion. Au préalable, le jeune conseiller sera reçu par le Maire et le Vice-Président de la CMPA. Un pouvoir constitue une excuse.</w:t>
      </w:r>
    </w:p>
    <w:p w14:paraId="607DF693" w14:textId="77777777" w:rsidR="0021449B" w:rsidRDefault="0021449B" w:rsidP="005617F1">
      <w:pPr>
        <w:jc w:val="both"/>
      </w:pPr>
    </w:p>
    <w:p w14:paraId="0EDFE084" w14:textId="1C0AAC3A" w:rsidR="00D04665" w:rsidRDefault="00D04665" w:rsidP="005617F1">
      <w:pPr>
        <w:jc w:val="both"/>
      </w:pPr>
      <w:r>
        <w:t>Les décisions prises au sein du C</w:t>
      </w:r>
      <w:r w:rsidR="00172EE6">
        <w:t>C</w:t>
      </w:r>
      <w:r>
        <w:t>J le sont à la majorité des présents et représentés.</w:t>
      </w:r>
      <w:r w:rsidRPr="00F141C0">
        <w:t xml:space="preserve"> </w:t>
      </w:r>
      <w:r>
        <w:t xml:space="preserve">Chaque conseiller ne peut détenir que deux pouvoirs. </w:t>
      </w:r>
    </w:p>
    <w:p w14:paraId="787DF0B4" w14:textId="12881EA8" w:rsidR="00F20F42" w:rsidRDefault="00F20F42" w:rsidP="005617F1">
      <w:pPr>
        <w:jc w:val="both"/>
      </w:pPr>
    </w:p>
    <w:p w14:paraId="0B0CD0DA" w14:textId="10E60A85" w:rsidR="00F20F42" w:rsidRDefault="00F20F42" w:rsidP="005617F1">
      <w:pPr>
        <w:jc w:val="both"/>
      </w:pPr>
      <w:r>
        <w:t>Chaque séance du C</w:t>
      </w:r>
      <w:r w:rsidR="00172EE6">
        <w:t>C</w:t>
      </w:r>
      <w:r>
        <w:t xml:space="preserve">J devra faire l’objet d’un </w:t>
      </w:r>
      <w:r w:rsidR="00985495">
        <w:t>c</w:t>
      </w:r>
      <w:r>
        <w:t xml:space="preserve">ompte </w:t>
      </w:r>
      <w:r w:rsidR="00985495">
        <w:t>r</w:t>
      </w:r>
      <w:r>
        <w:t>endu, rédigé par un secrétaire nommé à chaque séance.</w:t>
      </w:r>
    </w:p>
    <w:p w14:paraId="1045C599" w14:textId="77777777" w:rsidR="008204F9" w:rsidRPr="0096039F" w:rsidRDefault="008204F9" w:rsidP="005617F1">
      <w:pPr>
        <w:jc w:val="both"/>
      </w:pPr>
    </w:p>
    <w:p w14:paraId="2889CD3B" w14:textId="20987A7A" w:rsidR="008204F9" w:rsidRDefault="008204F9" w:rsidP="00F6199E">
      <w:pPr>
        <w:pStyle w:val="Titre2"/>
      </w:pPr>
      <w:r>
        <w:t>Article</w:t>
      </w:r>
      <w:r>
        <w:rPr>
          <w:spacing w:val="-1"/>
        </w:rPr>
        <w:t xml:space="preserve"> </w:t>
      </w:r>
      <w:r>
        <w:t>1</w:t>
      </w:r>
      <w:r w:rsidR="0063765F">
        <w:t>1</w:t>
      </w:r>
      <w:r>
        <w:t xml:space="preserve"> :</w:t>
      </w:r>
      <w:r w:rsidR="00985495">
        <w:t xml:space="preserve"> Les conditions de validation des projets</w:t>
      </w:r>
    </w:p>
    <w:p w14:paraId="63872CB1" w14:textId="77777777" w:rsidR="00D04665" w:rsidRDefault="00D04665" w:rsidP="005617F1">
      <w:pPr>
        <w:jc w:val="both"/>
      </w:pPr>
    </w:p>
    <w:p w14:paraId="499307BB" w14:textId="730E416C" w:rsidR="008204F9" w:rsidRDefault="008204F9" w:rsidP="005617F1">
      <w:pPr>
        <w:jc w:val="both"/>
      </w:pPr>
      <w:r>
        <w:t>Les</w:t>
      </w:r>
      <w:r w:rsidRPr="00F141C0">
        <w:t xml:space="preserve"> </w:t>
      </w:r>
      <w:r>
        <w:t>décisions</w:t>
      </w:r>
      <w:r w:rsidRPr="00F141C0">
        <w:t xml:space="preserve"> </w:t>
      </w:r>
      <w:r>
        <w:t>prises</w:t>
      </w:r>
      <w:r w:rsidRPr="00F141C0">
        <w:t xml:space="preserve"> </w:t>
      </w:r>
      <w:r>
        <w:t>par</w:t>
      </w:r>
      <w:r w:rsidRPr="00F141C0">
        <w:t xml:space="preserve"> </w:t>
      </w:r>
      <w:r>
        <w:t>le</w:t>
      </w:r>
      <w:r w:rsidRPr="00F141C0">
        <w:t xml:space="preserve"> </w:t>
      </w:r>
      <w:r w:rsidR="00D04665">
        <w:t>C</w:t>
      </w:r>
      <w:r>
        <w:t>onseil</w:t>
      </w:r>
      <w:r w:rsidRPr="00F141C0">
        <w:t xml:space="preserve"> </w:t>
      </w:r>
      <w:r w:rsidR="00172EE6">
        <w:t>Communal</w:t>
      </w:r>
      <w:r w:rsidRPr="00F141C0">
        <w:t xml:space="preserve"> </w:t>
      </w:r>
      <w:r>
        <w:t>des</w:t>
      </w:r>
      <w:r w:rsidRPr="00F141C0">
        <w:t xml:space="preserve"> </w:t>
      </w:r>
      <w:r w:rsidR="00D04665">
        <w:t>J</w:t>
      </w:r>
      <w:r>
        <w:t>eunes seront</w:t>
      </w:r>
      <w:r w:rsidRPr="00F141C0">
        <w:t xml:space="preserve"> </w:t>
      </w:r>
      <w:r>
        <w:t>soumises</w:t>
      </w:r>
      <w:r w:rsidRPr="00F141C0">
        <w:t xml:space="preserve"> </w:t>
      </w:r>
      <w:r>
        <w:t>au</w:t>
      </w:r>
      <w:r w:rsidRPr="00F141C0">
        <w:t xml:space="preserve"> </w:t>
      </w:r>
      <w:r w:rsidR="00D04665">
        <w:t>C</w:t>
      </w:r>
      <w:r>
        <w:t>onseil</w:t>
      </w:r>
      <w:r w:rsidRPr="00F141C0">
        <w:t xml:space="preserve"> </w:t>
      </w:r>
      <w:r w:rsidR="00D04665">
        <w:t>M</w:t>
      </w:r>
      <w:r>
        <w:t>unicipal.</w:t>
      </w:r>
    </w:p>
    <w:p w14:paraId="6BAB1B19" w14:textId="22CECE3B" w:rsidR="0063765F" w:rsidRDefault="0063765F" w:rsidP="005617F1">
      <w:pPr>
        <w:jc w:val="both"/>
      </w:pPr>
      <w:r>
        <w:t>Les projets présentés par le C</w:t>
      </w:r>
      <w:r w:rsidR="00172EE6">
        <w:t>C</w:t>
      </w:r>
      <w:r>
        <w:t>J au Conseil Municipal devront être travaillés auparavant et au minimum prendre en compte des éléments financiers, planning et détails des actions envisagées.</w:t>
      </w:r>
    </w:p>
    <w:p w14:paraId="289C6CB9" w14:textId="77777777" w:rsidR="008204F9" w:rsidRDefault="008204F9" w:rsidP="005617F1">
      <w:pPr>
        <w:jc w:val="both"/>
      </w:pPr>
    </w:p>
    <w:p w14:paraId="1403BC3E" w14:textId="642E50E7" w:rsidR="008204F9" w:rsidRDefault="008204F9" w:rsidP="00F6199E">
      <w:pPr>
        <w:pStyle w:val="Titre2"/>
      </w:pPr>
      <w:r>
        <w:t>Article</w:t>
      </w:r>
      <w:r>
        <w:rPr>
          <w:spacing w:val="-2"/>
        </w:rPr>
        <w:t xml:space="preserve"> </w:t>
      </w:r>
      <w:r>
        <w:t>1</w:t>
      </w:r>
      <w:r w:rsidR="0063765F">
        <w:t>2</w:t>
      </w:r>
      <w:r>
        <w:rPr>
          <w:spacing w:val="-1"/>
        </w:rPr>
        <w:t xml:space="preserve"> </w:t>
      </w:r>
      <w:r>
        <w:t>:</w:t>
      </w:r>
      <w:r w:rsidR="00985495">
        <w:t xml:space="preserve"> Les cérémonies</w:t>
      </w:r>
    </w:p>
    <w:p w14:paraId="18655E6A" w14:textId="77777777" w:rsidR="00D04665" w:rsidRDefault="00D04665" w:rsidP="005617F1">
      <w:pPr>
        <w:jc w:val="both"/>
      </w:pPr>
    </w:p>
    <w:p w14:paraId="6E59517D" w14:textId="38ACD898" w:rsidR="008204F9" w:rsidRDefault="008204F9" w:rsidP="005617F1">
      <w:pPr>
        <w:jc w:val="both"/>
      </w:pPr>
      <w:r>
        <w:t xml:space="preserve">Les </w:t>
      </w:r>
      <w:r w:rsidR="0063765F">
        <w:t>élus</w:t>
      </w:r>
      <w:r>
        <w:t xml:space="preserve"> du </w:t>
      </w:r>
      <w:r w:rsidR="00172EE6">
        <w:t>CCJ</w:t>
      </w:r>
      <w:r>
        <w:t xml:space="preserve"> sont </w:t>
      </w:r>
      <w:r w:rsidR="0063765F">
        <w:t>invités au</w:t>
      </w:r>
      <w:r>
        <w:t xml:space="preserve"> </w:t>
      </w:r>
      <w:r w:rsidR="0063765F">
        <w:t>C</w:t>
      </w:r>
      <w:r>
        <w:t xml:space="preserve">onseil </w:t>
      </w:r>
      <w:r w:rsidR="0063765F">
        <w:t>M</w:t>
      </w:r>
      <w:r>
        <w:t xml:space="preserve">unicipal de </w:t>
      </w:r>
      <w:r w:rsidR="0063765F">
        <w:t>Bonnes</w:t>
      </w:r>
      <w:r>
        <w:t xml:space="preserve"> et invités aux cérémonies et commémorations organisées par la mairie. Ils</w:t>
      </w:r>
      <w:r w:rsidRPr="00F141C0">
        <w:t xml:space="preserve"> </w:t>
      </w:r>
      <w:r>
        <w:t>peuvent en qualité d’observateurs participer aux différentes élections nationales et</w:t>
      </w:r>
      <w:r w:rsidRPr="00F141C0">
        <w:t xml:space="preserve"> </w:t>
      </w:r>
      <w:r>
        <w:t>européennes.</w:t>
      </w:r>
    </w:p>
    <w:p w14:paraId="7182A5FE" w14:textId="212CDF28" w:rsidR="007146BF" w:rsidRDefault="007146BF" w:rsidP="00F6199E">
      <w:pPr>
        <w:pStyle w:val="Titre2"/>
        <w:rPr>
          <w:u w:val="none"/>
        </w:rPr>
      </w:pPr>
    </w:p>
    <w:p w14:paraId="5179D048" w14:textId="26B921E1" w:rsidR="007146BF" w:rsidRDefault="007146BF" w:rsidP="007146BF"/>
    <w:p w14:paraId="032B3096" w14:textId="484502C1" w:rsidR="007146BF" w:rsidRDefault="007146BF" w:rsidP="007146BF"/>
    <w:p w14:paraId="1A878307" w14:textId="77777777" w:rsidR="007146BF" w:rsidRPr="007146BF" w:rsidRDefault="007146BF" w:rsidP="007146BF"/>
    <w:p w14:paraId="2F130417" w14:textId="54559003" w:rsidR="008204F9" w:rsidRDefault="008204F9" w:rsidP="00F6199E">
      <w:pPr>
        <w:pStyle w:val="Titre2"/>
      </w:pPr>
      <w:r>
        <w:lastRenderedPageBreak/>
        <w:t>Article</w:t>
      </w:r>
      <w:r>
        <w:rPr>
          <w:spacing w:val="-3"/>
        </w:rPr>
        <w:t xml:space="preserve"> </w:t>
      </w:r>
      <w:r>
        <w:t>1</w:t>
      </w:r>
      <w:r w:rsidR="000F2E31">
        <w:t xml:space="preserve">3 </w:t>
      </w:r>
      <w:r>
        <w:t>:</w:t>
      </w:r>
      <w:r w:rsidR="00985495">
        <w:t xml:space="preserve"> La communication</w:t>
      </w:r>
    </w:p>
    <w:p w14:paraId="57638D40" w14:textId="756F6520" w:rsidR="008204F9" w:rsidRDefault="008204F9" w:rsidP="005617F1">
      <w:pPr>
        <w:jc w:val="both"/>
      </w:pPr>
    </w:p>
    <w:p w14:paraId="4D8760A7" w14:textId="01904318" w:rsidR="00564008" w:rsidRDefault="00564008" w:rsidP="005617F1">
      <w:pPr>
        <w:jc w:val="both"/>
      </w:pPr>
      <w:r>
        <w:t xml:space="preserve">La communication liée aux activités du </w:t>
      </w:r>
      <w:r w:rsidR="00172EE6">
        <w:t>CCJ</w:t>
      </w:r>
      <w:r>
        <w:t xml:space="preserve"> pourra être faite via les outils de communication de la Mairie.</w:t>
      </w:r>
    </w:p>
    <w:p w14:paraId="0B216C50" w14:textId="041790A0" w:rsidR="00564008" w:rsidRDefault="006F78F7" w:rsidP="006F78F7">
      <w:pPr>
        <w:tabs>
          <w:tab w:val="left" w:pos="3505"/>
        </w:tabs>
        <w:jc w:val="both"/>
        <w:rPr>
          <w:sz w:val="21"/>
        </w:rPr>
      </w:pPr>
      <w:r>
        <w:rPr>
          <w:sz w:val="21"/>
        </w:rPr>
        <w:tab/>
      </w:r>
    </w:p>
    <w:p w14:paraId="212EA3F2" w14:textId="13CC0921" w:rsidR="008204F9" w:rsidRDefault="008204F9" w:rsidP="00F6199E">
      <w:pPr>
        <w:pStyle w:val="Titre2"/>
      </w:pPr>
      <w:r>
        <w:t>Article</w:t>
      </w:r>
      <w:r>
        <w:rPr>
          <w:spacing w:val="-1"/>
        </w:rPr>
        <w:t xml:space="preserve"> </w:t>
      </w:r>
      <w:r>
        <w:t>16</w:t>
      </w:r>
      <w:r>
        <w:rPr>
          <w:spacing w:val="-1"/>
        </w:rPr>
        <w:t xml:space="preserve"> </w:t>
      </w:r>
      <w:r>
        <w:t>:</w:t>
      </w:r>
      <w:r w:rsidR="00985495">
        <w:t xml:space="preserve"> Les finances</w:t>
      </w:r>
    </w:p>
    <w:p w14:paraId="5A031664" w14:textId="77777777" w:rsidR="008204F9" w:rsidRDefault="008204F9" w:rsidP="005617F1">
      <w:pPr>
        <w:jc w:val="both"/>
      </w:pPr>
    </w:p>
    <w:p w14:paraId="54B77037" w14:textId="742D643E" w:rsidR="004E5DDC" w:rsidRDefault="00985495" w:rsidP="005617F1">
      <w:pPr>
        <w:jc w:val="both"/>
      </w:pPr>
      <w:r>
        <w:t>Une somme pourra être allouée chaque année aux projets après présentation</w:t>
      </w:r>
      <w:r w:rsidR="00F6199E">
        <w:t xml:space="preserve"> et validation</w:t>
      </w:r>
      <w:r>
        <w:t xml:space="preserve"> de ceux-ci au Conseil Municipal.</w:t>
      </w:r>
    </w:p>
    <w:p w14:paraId="4D68730B" w14:textId="743CD6E4" w:rsidR="00553448" w:rsidRDefault="00553448" w:rsidP="005617F1">
      <w:pPr>
        <w:jc w:val="both"/>
      </w:pPr>
    </w:p>
    <w:p w14:paraId="4A8A0B01" w14:textId="77777777" w:rsidR="00553448" w:rsidRDefault="00553448" w:rsidP="005617F1">
      <w:pPr>
        <w:jc w:val="both"/>
      </w:pPr>
    </w:p>
    <w:p w14:paraId="6AF09058" w14:textId="33CEF479" w:rsidR="008D321C" w:rsidRDefault="00BD3AD8" w:rsidP="005617F1">
      <w:pPr>
        <w:jc w:val="both"/>
      </w:pPr>
      <w:r>
        <w:t xml:space="preserve">Nom / Prénom du </w:t>
      </w:r>
      <w:r w:rsidR="0067197D">
        <w:t>Candidat</w:t>
      </w:r>
      <w:r>
        <w:t> :</w:t>
      </w:r>
      <w:r w:rsidR="008D321C">
        <w:tab/>
      </w:r>
      <w:r w:rsidR="008D321C">
        <w:tab/>
      </w:r>
      <w:r w:rsidR="008D321C">
        <w:tab/>
        <w:t>Nom / Prénom du représentant légal :</w:t>
      </w:r>
    </w:p>
    <w:p w14:paraId="2585881F" w14:textId="77777777" w:rsidR="008D321C" w:rsidRDefault="008D321C" w:rsidP="005617F1">
      <w:pPr>
        <w:jc w:val="both"/>
      </w:pPr>
    </w:p>
    <w:p w14:paraId="26A066BC" w14:textId="77777777" w:rsidR="008D321C" w:rsidRDefault="008D321C" w:rsidP="005617F1">
      <w:pPr>
        <w:jc w:val="both"/>
      </w:pPr>
    </w:p>
    <w:p w14:paraId="34A5AF83" w14:textId="7291F4D0" w:rsidR="00BD3AD8" w:rsidRDefault="00BD3AD8" w:rsidP="005617F1">
      <w:pPr>
        <w:jc w:val="both"/>
      </w:pPr>
      <w:r>
        <w:t xml:space="preserve">Date : </w:t>
      </w:r>
      <w:r w:rsidR="008D321C">
        <w:tab/>
      </w:r>
      <w:r w:rsidR="008D321C">
        <w:tab/>
      </w:r>
      <w:r w:rsidR="008D321C">
        <w:tab/>
      </w:r>
      <w:r w:rsidR="008D321C">
        <w:tab/>
      </w:r>
      <w:r w:rsidR="008D321C">
        <w:tab/>
      </w:r>
      <w:r w:rsidR="008D321C">
        <w:tab/>
        <w:t>Date :</w:t>
      </w:r>
    </w:p>
    <w:p w14:paraId="2753B6A7" w14:textId="5192DB71" w:rsidR="00BD3AD8" w:rsidRDefault="00BD3AD8" w:rsidP="005617F1">
      <w:pPr>
        <w:jc w:val="both"/>
      </w:pPr>
    </w:p>
    <w:p w14:paraId="09F94F6D" w14:textId="3FECE2D0" w:rsidR="00BD3AD8" w:rsidRDefault="00BD3AD8" w:rsidP="005617F1">
      <w:pPr>
        <w:jc w:val="both"/>
      </w:pPr>
      <w:r>
        <w:t>Signature :</w:t>
      </w:r>
      <w:r w:rsidR="008D321C">
        <w:tab/>
      </w:r>
      <w:r w:rsidR="008D321C">
        <w:tab/>
      </w:r>
      <w:r w:rsidR="008D321C">
        <w:tab/>
      </w:r>
      <w:r w:rsidR="008D321C">
        <w:tab/>
      </w:r>
      <w:r w:rsidR="008D321C">
        <w:tab/>
        <w:t>Signature</w:t>
      </w:r>
    </w:p>
    <w:sectPr w:rsidR="00BD3AD8" w:rsidSect="00237437">
      <w:headerReference w:type="even" r:id="rId9"/>
      <w:headerReference w:type="default" r:id="rId10"/>
      <w:headerReference w:type="first" r:id="rId11"/>
      <w:pgSz w:w="11900" w:h="16840"/>
      <w:pgMar w:top="134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E08FF" w14:textId="77777777" w:rsidR="00F71F24" w:rsidRDefault="00F71F24" w:rsidP="00BD141C">
      <w:r>
        <w:separator/>
      </w:r>
    </w:p>
  </w:endnote>
  <w:endnote w:type="continuationSeparator" w:id="0">
    <w:p w14:paraId="1B188F2A" w14:textId="77777777" w:rsidR="00F71F24" w:rsidRDefault="00F71F24" w:rsidP="00BD141C">
      <w:r>
        <w:continuationSeparator/>
      </w:r>
    </w:p>
  </w:endnote>
  <w:endnote w:type="continuationNotice" w:id="1">
    <w:p w14:paraId="60363613" w14:textId="77777777" w:rsidR="00F71F24" w:rsidRDefault="00F71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148F4" w14:textId="77777777" w:rsidR="00F71F24" w:rsidRDefault="00F71F24" w:rsidP="00BD141C">
      <w:r>
        <w:separator/>
      </w:r>
    </w:p>
  </w:footnote>
  <w:footnote w:type="continuationSeparator" w:id="0">
    <w:p w14:paraId="6C6F2887" w14:textId="77777777" w:rsidR="00F71F24" w:rsidRDefault="00F71F24" w:rsidP="00BD141C">
      <w:r>
        <w:continuationSeparator/>
      </w:r>
    </w:p>
  </w:footnote>
  <w:footnote w:type="continuationNotice" w:id="1">
    <w:p w14:paraId="6E5A94D8" w14:textId="77777777" w:rsidR="00F71F24" w:rsidRDefault="00F71F2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0FF0F" w14:textId="3B949416" w:rsidR="00BD141C" w:rsidRDefault="00BD141C">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7C38E" w14:textId="4E01D3A7" w:rsidR="00BD141C" w:rsidRDefault="00BD141C">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91A65" w14:textId="7615C0DB" w:rsidR="00BD141C" w:rsidRDefault="00BD141C">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5895"/>
    <w:multiLevelType w:val="hybridMultilevel"/>
    <w:tmpl w:val="2E26DE36"/>
    <w:lvl w:ilvl="0" w:tplc="0409000D">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 w15:restartNumberingAfterBreak="0">
    <w:nsid w:val="17250A2B"/>
    <w:multiLevelType w:val="hybridMultilevel"/>
    <w:tmpl w:val="A3B870A4"/>
    <w:lvl w:ilvl="0" w:tplc="9550C10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BA52A2"/>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47D628C2"/>
    <w:multiLevelType w:val="hybridMultilevel"/>
    <w:tmpl w:val="C7A241C6"/>
    <w:lvl w:ilvl="0" w:tplc="214001C2">
      <w:start w:val="6"/>
      <w:numFmt w:val="bullet"/>
      <w:lvlText w:val="-"/>
      <w:lvlJc w:val="left"/>
      <w:pPr>
        <w:ind w:left="1080" w:hanging="360"/>
      </w:pPr>
      <w:rPr>
        <w:rFonts w:ascii="Comic Sans MS" w:eastAsia="Comic Sans MS" w:hAnsi="Comic Sans MS" w:cs="Comic Sans M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77427AAE"/>
    <w:multiLevelType w:val="hybridMultilevel"/>
    <w:tmpl w:val="827657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9CF5B4C"/>
    <w:multiLevelType w:val="hybridMultilevel"/>
    <w:tmpl w:val="555E8DDA"/>
    <w:lvl w:ilvl="0" w:tplc="7D9A0546">
      <w:numFmt w:val="bullet"/>
      <w:lvlText w:val="-"/>
      <w:lvlJc w:val="left"/>
      <w:pPr>
        <w:ind w:left="826" w:hanging="157"/>
      </w:pPr>
      <w:rPr>
        <w:rFonts w:ascii="Comic Sans MS" w:eastAsia="Comic Sans MS" w:hAnsi="Comic Sans MS" w:cs="Comic Sans MS" w:hint="default"/>
        <w:w w:val="100"/>
        <w:sz w:val="22"/>
        <w:szCs w:val="22"/>
        <w:lang w:val="fr-FR" w:eastAsia="en-US" w:bidi="ar-SA"/>
      </w:rPr>
    </w:lvl>
    <w:lvl w:ilvl="1" w:tplc="A2309F20">
      <w:numFmt w:val="bullet"/>
      <w:lvlText w:val="•"/>
      <w:lvlJc w:val="left"/>
      <w:pPr>
        <w:ind w:left="1668" w:hanging="157"/>
      </w:pPr>
      <w:rPr>
        <w:rFonts w:hint="default"/>
        <w:lang w:val="fr-FR" w:eastAsia="en-US" w:bidi="ar-SA"/>
      </w:rPr>
    </w:lvl>
    <w:lvl w:ilvl="2" w:tplc="1B5E291E">
      <w:numFmt w:val="bullet"/>
      <w:lvlText w:val="•"/>
      <w:lvlJc w:val="left"/>
      <w:pPr>
        <w:ind w:left="2516" w:hanging="157"/>
      </w:pPr>
      <w:rPr>
        <w:rFonts w:hint="default"/>
        <w:lang w:val="fr-FR" w:eastAsia="en-US" w:bidi="ar-SA"/>
      </w:rPr>
    </w:lvl>
    <w:lvl w:ilvl="3" w:tplc="DE1A2FF4">
      <w:numFmt w:val="bullet"/>
      <w:lvlText w:val="•"/>
      <w:lvlJc w:val="left"/>
      <w:pPr>
        <w:ind w:left="3364" w:hanging="157"/>
      </w:pPr>
      <w:rPr>
        <w:rFonts w:hint="default"/>
        <w:lang w:val="fr-FR" w:eastAsia="en-US" w:bidi="ar-SA"/>
      </w:rPr>
    </w:lvl>
    <w:lvl w:ilvl="4" w:tplc="ED2659F4">
      <w:numFmt w:val="bullet"/>
      <w:lvlText w:val="•"/>
      <w:lvlJc w:val="left"/>
      <w:pPr>
        <w:ind w:left="4212" w:hanging="157"/>
      </w:pPr>
      <w:rPr>
        <w:rFonts w:hint="default"/>
        <w:lang w:val="fr-FR" w:eastAsia="en-US" w:bidi="ar-SA"/>
      </w:rPr>
    </w:lvl>
    <w:lvl w:ilvl="5" w:tplc="4120D86E">
      <w:numFmt w:val="bullet"/>
      <w:lvlText w:val="•"/>
      <w:lvlJc w:val="left"/>
      <w:pPr>
        <w:ind w:left="5060" w:hanging="157"/>
      </w:pPr>
      <w:rPr>
        <w:rFonts w:hint="default"/>
        <w:lang w:val="fr-FR" w:eastAsia="en-US" w:bidi="ar-SA"/>
      </w:rPr>
    </w:lvl>
    <w:lvl w:ilvl="6" w:tplc="978A37F6">
      <w:numFmt w:val="bullet"/>
      <w:lvlText w:val="•"/>
      <w:lvlJc w:val="left"/>
      <w:pPr>
        <w:ind w:left="5908" w:hanging="157"/>
      </w:pPr>
      <w:rPr>
        <w:rFonts w:hint="default"/>
        <w:lang w:val="fr-FR" w:eastAsia="en-US" w:bidi="ar-SA"/>
      </w:rPr>
    </w:lvl>
    <w:lvl w:ilvl="7" w:tplc="2390AE1C">
      <w:numFmt w:val="bullet"/>
      <w:lvlText w:val="•"/>
      <w:lvlJc w:val="left"/>
      <w:pPr>
        <w:ind w:left="6756" w:hanging="157"/>
      </w:pPr>
      <w:rPr>
        <w:rFonts w:hint="default"/>
        <w:lang w:val="fr-FR" w:eastAsia="en-US" w:bidi="ar-SA"/>
      </w:rPr>
    </w:lvl>
    <w:lvl w:ilvl="8" w:tplc="019E8A0E">
      <w:numFmt w:val="bullet"/>
      <w:lvlText w:val="•"/>
      <w:lvlJc w:val="left"/>
      <w:pPr>
        <w:ind w:left="7604" w:hanging="157"/>
      </w:pPr>
      <w:rPr>
        <w:rFonts w:hint="default"/>
        <w:lang w:val="fr-FR" w:eastAsia="en-US" w:bidi="ar-SA"/>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DC"/>
    <w:rsid w:val="00021F2F"/>
    <w:rsid w:val="00036AFC"/>
    <w:rsid w:val="000F2E31"/>
    <w:rsid w:val="001275EC"/>
    <w:rsid w:val="00133EA1"/>
    <w:rsid w:val="00172EE6"/>
    <w:rsid w:val="001A1B2B"/>
    <w:rsid w:val="001B1AE1"/>
    <w:rsid w:val="001D67B2"/>
    <w:rsid w:val="0021449B"/>
    <w:rsid w:val="00226CE3"/>
    <w:rsid w:val="00235C12"/>
    <w:rsid w:val="00237437"/>
    <w:rsid w:val="00291FDE"/>
    <w:rsid w:val="002E6D2E"/>
    <w:rsid w:val="00311B6B"/>
    <w:rsid w:val="003F4C2E"/>
    <w:rsid w:val="0042391E"/>
    <w:rsid w:val="00452EC0"/>
    <w:rsid w:val="0049585A"/>
    <w:rsid w:val="004B0D4E"/>
    <w:rsid w:val="004B3FCE"/>
    <w:rsid w:val="004E5DDC"/>
    <w:rsid w:val="005012F5"/>
    <w:rsid w:val="00511BB4"/>
    <w:rsid w:val="00553448"/>
    <w:rsid w:val="005617F1"/>
    <w:rsid w:val="00564008"/>
    <w:rsid w:val="00580035"/>
    <w:rsid w:val="006259A2"/>
    <w:rsid w:val="0063765F"/>
    <w:rsid w:val="006564D9"/>
    <w:rsid w:val="0067197D"/>
    <w:rsid w:val="0068514F"/>
    <w:rsid w:val="006A6C2A"/>
    <w:rsid w:val="006D581E"/>
    <w:rsid w:val="006E1339"/>
    <w:rsid w:val="006F78F7"/>
    <w:rsid w:val="007146BF"/>
    <w:rsid w:val="0072722C"/>
    <w:rsid w:val="00765386"/>
    <w:rsid w:val="0076750B"/>
    <w:rsid w:val="007740E9"/>
    <w:rsid w:val="008204F9"/>
    <w:rsid w:val="00825DC4"/>
    <w:rsid w:val="008735DF"/>
    <w:rsid w:val="00884662"/>
    <w:rsid w:val="0088590B"/>
    <w:rsid w:val="008B2459"/>
    <w:rsid w:val="008D321C"/>
    <w:rsid w:val="008D7A81"/>
    <w:rsid w:val="0091201D"/>
    <w:rsid w:val="0096039F"/>
    <w:rsid w:val="00972904"/>
    <w:rsid w:val="009824E7"/>
    <w:rsid w:val="00985495"/>
    <w:rsid w:val="009F1339"/>
    <w:rsid w:val="009F5A2E"/>
    <w:rsid w:val="00A71970"/>
    <w:rsid w:val="00A92FF9"/>
    <w:rsid w:val="00AA6A93"/>
    <w:rsid w:val="00B15D7C"/>
    <w:rsid w:val="00B634F7"/>
    <w:rsid w:val="00BD141C"/>
    <w:rsid w:val="00BD3AD8"/>
    <w:rsid w:val="00BD607C"/>
    <w:rsid w:val="00C12045"/>
    <w:rsid w:val="00C55853"/>
    <w:rsid w:val="00C85A43"/>
    <w:rsid w:val="00CF398A"/>
    <w:rsid w:val="00D04665"/>
    <w:rsid w:val="00D64AE4"/>
    <w:rsid w:val="00DE54C9"/>
    <w:rsid w:val="00E20DBF"/>
    <w:rsid w:val="00E3014A"/>
    <w:rsid w:val="00E36807"/>
    <w:rsid w:val="00E53CAD"/>
    <w:rsid w:val="00EA6A7A"/>
    <w:rsid w:val="00F141C0"/>
    <w:rsid w:val="00F20F42"/>
    <w:rsid w:val="00F6199E"/>
    <w:rsid w:val="00F71F24"/>
    <w:rsid w:val="00FD2C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1C7D4"/>
  <w15:docId w15:val="{63643DCC-259C-40B1-987E-3219A312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mic Sans MS" w:eastAsia="Comic Sans MS" w:hAnsi="Comic Sans MS" w:cs="Comic Sans MS"/>
      <w:lang w:val="fr-FR"/>
    </w:rPr>
  </w:style>
  <w:style w:type="paragraph" w:styleId="Titre1">
    <w:name w:val="heading 1"/>
    <w:basedOn w:val="Normal"/>
    <w:uiPriority w:val="1"/>
    <w:rsid w:val="00172EE6"/>
    <w:pPr>
      <w:outlineLvl w:val="0"/>
    </w:pPr>
    <w:rPr>
      <w:u w:val="single"/>
    </w:rPr>
  </w:style>
  <w:style w:type="paragraph" w:styleId="Titre2">
    <w:name w:val="heading 2"/>
    <w:basedOn w:val="Titre1"/>
    <w:next w:val="Normal"/>
    <w:link w:val="Titre2Car"/>
    <w:uiPriority w:val="9"/>
    <w:unhideWhenUsed/>
    <w:qFormat/>
    <w:rsid w:val="00F6199E"/>
    <w:pPr>
      <w:jc w:val="both"/>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
      <w:ind w:left="118"/>
    </w:pPr>
  </w:style>
  <w:style w:type="paragraph" w:styleId="Titre">
    <w:name w:val="Title"/>
    <w:basedOn w:val="Titre1"/>
    <w:next w:val="Titre1"/>
    <w:uiPriority w:val="1"/>
    <w:qFormat/>
    <w:rsid w:val="00F6199E"/>
    <w:rPr>
      <w:b/>
      <w:sz w:val="24"/>
      <w:szCs w:val="24"/>
      <w:u w:val="none"/>
    </w:rPr>
  </w:style>
  <w:style w:type="paragraph" w:styleId="Paragraphedeliste">
    <w:name w:val="List Paragraph"/>
    <w:basedOn w:val="Normal"/>
    <w:uiPriority w:val="1"/>
    <w:qFormat/>
    <w:pPr>
      <w:ind w:left="982" w:hanging="157"/>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1B1AE1"/>
    <w:rPr>
      <w:color w:val="0000FF" w:themeColor="hyperlink"/>
      <w:u w:val="single"/>
    </w:rPr>
  </w:style>
  <w:style w:type="character" w:customStyle="1" w:styleId="Mentionnonrsolue1">
    <w:name w:val="Mention non résolue1"/>
    <w:basedOn w:val="Policepardfaut"/>
    <w:uiPriority w:val="99"/>
    <w:semiHidden/>
    <w:unhideWhenUsed/>
    <w:rsid w:val="001B1AE1"/>
    <w:rPr>
      <w:color w:val="605E5C"/>
      <w:shd w:val="clear" w:color="auto" w:fill="E1DFDD"/>
    </w:rPr>
  </w:style>
  <w:style w:type="character" w:customStyle="1" w:styleId="Titre2Car">
    <w:name w:val="Titre 2 Car"/>
    <w:basedOn w:val="Policepardfaut"/>
    <w:link w:val="Titre2"/>
    <w:uiPriority w:val="9"/>
    <w:rsid w:val="00F6199E"/>
    <w:rPr>
      <w:rFonts w:ascii="Comic Sans MS" w:eastAsia="Comic Sans MS" w:hAnsi="Comic Sans MS" w:cs="Comic Sans MS"/>
      <w:u w:val="single"/>
      <w:lang w:val="fr-FR"/>
    </w:rPr>
  </w:style>
  <w:style w:type="paragraph" w:styleId="En-tte">
    <w:name w:val="header"/>
    <w:basedOn w:val="Normal"/>
    <w:link w:val="En-tteCar"/>
    <w:uiPriority w:val="99"/>
    <w:unhideWhenUsed/>
    <w:rsid w:val="00BD141C"/>
    <w:pPr>
      <w:tabs>
        <w:tab w:val="center" w:pos="4536"/>
        <w:tab w:val="right" w:pos="9072"/>
      </w:tabs>
    </w:pPr>
  </w:style>
  <w:style w:type="character" w:customStyle="1" w:styleId="En-tteCar">
    <w:name w:val="En-tête Car"/>
    <w:basedOn w:val="Policepardfaut"/>
    <w:link w:val="En-tte"/>
    <w:uiPriority w:val="99"/>
    <w:rsid w:val="00BD141C"/>
    <w:rPr>
      <w:rFonts w:ascii="Comic Sans MS" w:eastAsia="Comic Sans MS" w:hAnsi="Comic Sans MS" w:cs="Comic Sans MS"/>
      <w:lang w:val="fr-FR"/>
    </w:rPr>
  </w:style>
  <w:style w:type="paragraph" w:styleId="Pieddepage">
    <w:name w:val="footer"/>
    <w:basedOn w:val="Normal"/>
    <w:link w:val="PieddepageCar"/>
    <w:uiPriority w:val="99"/>
    <w:unhideWhenUsed/>
    <w:rsid w:val="00BD141C"/>
    <w:pPr>
      <w:tabs>
        <w:tab w:val="center" w:pos="4536"/>
        <w:tab w:val="right" w:pos="9072"/>
      </w:tabs>
    </w:pPr>
  </w:style>
  <w:style w:type="character" w:customStyle="1" w:styleId="PieddepageCar">
    <w:name w:val="Pied de page Car"/>
    <w:basedOn w:val="Policepardfaut"/>
    <w:link w:val="Pieddepage"/>
    <w:uiPriority w:val="99"/>
    <w:rsid w:val="00BD141C"/>
    <w:rPr>
      <w:rFonts w:ascii="Comic Sans MS" w:eastAsia="Comic Sans MS" w:hAnsi="Comic Sans MS" w:cs="Comic Sans MS"/>
      <w:lang w:val="fr-FR"/>
    </w:rPr>
  </w:style>
  <w:style w:type="paragraph" w:styleId="Rvision">
    <w:name w:val="Revision"/>
    <w:hidden/>
    <w:uiPriority w:val="99"/>
    <w:semiHidden/>
    <w:rsid w:val="0021449B"/>
    <w:pPr>
      <w:widowControl/>
      <w:autoSpaceDE/>
      <w:autoSpaceDN/>
    </w:pPr>
    <w:rPr>
      <w:rFonts w:ascii="Comic Sans MS" w:eastAsia="Comic Sans MS" w:hAnsi="Comic Sans MS" w:cs="Comic Sans MS"/>
      <w:lang w:val="fr-FR"/>
    </w:rPr>
  </w:style>
  <w:style w:type="paragraph" w:styleId="Textedebulles">
    <w:name w:val="Balloon Text"/>
    <w:basedOn w:val="Normal"/>
    <w:link w:val="TextedebullesCar"/>
    <w:uiPriority w:val="99"/>
    <w:semiHidden/>
    <w:unhideWhenUsed/>
    <w:rsid w:val="00E3014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014A"/>
    <w:rPr>
      <w:rFonts w:ascii="Segoe UI" w:eastAsia="Comic Sans MS"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cretariat@bonnes86.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1717</Words>
  <Characters>9449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Règlement pour élections et fonctionnement du CMJ</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pour élections et fonctionnement du CMJ</dc:title>
  <dc:creator>Vanessa</dc:creator>
  <cp:keywords>()</cp:keywords>
  <cp:lastModifiedBy>User</cp:lastModifiedBy>
  <cp:revision>2</cp:revision>
  <cp:lastPrinted>2022-06-09T12:21:00Z</cp:lastPrinted>
  <dcterms:created xsi:type="dcterms:W3CDTF">2022-06-15T09:08:00Z</dcterms:created>
  <dcterms:modified xsi:type="dcterms:W3CDTF">2022-06-15T09:08:00Z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2014-10-13T00:00:00Z</vt:filetime>
  </property>
  <property fmtid="{D5CDD505-2E9C-101B-9397-08002B2CF9AE}" pid="3" name="Creator">
    <vt:lpwstr>PDFCreator Version 1.7.1</vt:lpwstr>
  </property>
  <property fmtid="{D5CDD505-2E9C-101B-9397-08002B2CF9AE}" pid="4" name="LastSaved">
    <vt:filetime>2022-04-05T00:00:00Z</vt:filetime>
  </property>
</Properties>
</file>